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7D3D62" w14:textId="2C267FDB" w:rsidR="00801C47" w:rsidRPr="00BB62E5" w:rsidRDefault="36005BBE">
      <w:pPr>
        <w:rPr>
          <w:rFonts w:ascii="Times New Roman" w:hAnsi="Times New Roman" w:cs="Times New Roman"/>
          <w:b/>
          <w:sz w:val="28"/>
          <w:szCs w:val="28"/>
        </w:rPr>
      </w:pPr>
      <w:r w:rsidRPr="36005BBE">
        <w:rPr>
          <w:rFonts w:ascii="Times New Roman" w:eastAsia="Times New Roman" w:hAnsi="Times New Roman" w:cs="Times New Roman"/>
          <w:b/>
          <w:bCs/>
          <w:sz w:val="40"/>
          <w:szCs w:val="40"/>
        </w:rPr>
        <w:t>What's Local?</w:t>
      </w:r>
    </w:p>
    <w:p w14:paraId="153DD4E0" w14:textId="77777777" w:rsidR="00801C47" w:rsidRPr="00946071" w:rsidRDefault="00801C47">
      <w:pPr>
        <w:rPr>
          <w:rFonts w:ascii="Times New Roman" w:hAnsi="Times New Roman" w:cs="Times New Roman"/>
        </w:rPr>
      </w:pPr>
    </w:p>
    <w:p w14:paraId="7F264CE3" w14:textId="77777777" w:rsidR="00801C47" w:rsidRPr="00946071" w:rsidRDefault="00801C47">
      <w:pPr>
        <w:rPr>
          <w:rFonts w:ascii="Times New Roman" w:hAnsi="Times New Roman" w:cs="Times New Roman"/>
          <w:u w:val="single"/>
        </w:rPr>
      </w:pPr>
      <w:r w:rsidRPr="00946071">
        <w:rPr>
          <w:rFonts w:ascii="Times New Roman" w:hAnsi="Times New Roman" w:cs="Times New Roman"/>
          <w:u w:val="single"/>
        </w:rPr>
        <w:t>DATA SOURCES &amp; METHODS</w:t>
      </w:r>
    </w:p>
    <w:p w14:paraId="6210A459" w14:textId="77777777" w:rsidR="00801C47" w:rsidRPr="00946071" w:rsidRDefault="00801C47" w:rsidP="00801C47">
      <w:pPr>
        <w:rPr>
          <w:rFonts w:ascii="Times New Roman" w:hAnsi="Times New Roman" w:cs="Times New Roman"/>
        </w:rPr>
      </w:pPr>
    </w:p>
    <w:p w14:paraId="7F5347AE" w14:textId="77777777" w:rsidR="00506752" w:rsidRDefault="00506752" w:rsidP="00801C47">
      <w:pPr>
        <w:rPr>
          <w:rFonts w:ascii="Times New Roman" w:hAnsi="Times New Roman" w:cs="Times New Roman"/>
        </w:rPr>
      </w:pPr>
      <w:r>
        <w:rPr>
          <w:rFonts w:ascii="Times New Roman" w:hAnsi="Times New Roman" w:cs="Times New Roman"/>
        </w:rPr>
        <w:t>Citations for data visualized in introductory sequence:</w:t>
      </w:r>
    </w:p>
    <w:p w14:paraId="4D397C25" w14:textId="77777777" w:rsidR="00506752" w:rsidRPr="00F71E88" w:rsidRDefault="00506752" w:rsidP="00F71E88">
      <w:pPr>
        <w:pStyle w:val="ListParagraph"/>
        <w:numPr>
          <w:ilvl w:val="0"/>
          <w:numId w:val="3"/>
        </w:numPr>
        <w:rPr>
          <w:rFonts w:ascii="Times New Roman" w:hAnsi="Times New Roman" w:cs="Times New Roman"/>
        </w:rPr>
      </w:pPr>
      <w:r w:rsidRPr="00F71E88">
        <w:rPr>
          <w:rFonts w:ascii="Times New Roman" w:hAnsi="Times New Roman" w:cs="Times New Roman"/>
        </w:rPr>
        <w:t>Soil Productivity Index, developed by the USDA Forest Service.</w:t>
      </w:r>
    </w:p>
    <w:p w14:paraId="03F55D7F" w14:textId="77777777" w:rsidR="00506752" w:rsidRDefault="00506752" w:rsidP="00506752">
      <w:pPr>
        <w:pStyle w:val="ListParagraph"/>
        <w:numPr>
          <w:ilvl w:val="1"/>
          <w:numId w:val="3"/>
        </w:numPr>
        <w:rPr>
          <w:rFonts w:ascii="Times New Roman" w:hAnsi="Times New Roman" w:cs="Times New Roman"/>
        </w:rPr>
      </w:pPr>
      <w:r>
        <w:rPr>
          <w:rFonts w:ascii="Times New Roman" w:hAnsi="Times New Roman" w:cs="Times New Roman"/>
        </w:rPr>
        <w:t>Data w</w:t>
      </w:r>
      <w:r w:rsidR="00B12B74">
        <w:rPr>
          <w:rFonts w:ascii="Times New Roman" w:hAnsi="Times New Roman" w:cs="Times New Roman"/>
        </w:rPr>
        <w:t>ere</w:t>
      </w:r>
      <w:r>
        <w:rPr>
          <w:rFonts w:ascii="Times New Roman" w:hAnsi="Times New Roman" w:cs="Times New Roman"/>
        </w:rPr>
        <w:t xml:space="preserve"> obtained from: </w:t>
      </w:r>
      <w:hyperlink r:id="rId9" w:history="1">
        <w:r w:rsidRPr="007C0A91">
          <w:rPr>
            <w:rStyle w:val="Hyperlink"/>
            <w:rFonts w:ascii="Times New Roman" w:hAnsi="Times New Roman" w:cs="Times New Roman"/>
          </w:rPr>
          <w:t>http://foresthealth.fs.usda.gov/soils/</w:t>
        </w:r>
      </w:hyperlink>
    </w:p>
    <w:p w14:paraId="657CDF05" w14:textId="77777777" w:rsidR="00506752" w:rsidRDefault="00506752" w:rsidP="00506752">
      <w:pPr>
        <w:pStyle w:val="ListParagraph"/>
        <w:numPr>
          <w:ilvl w:val="1"/>
          <w:numId w:val="3"/>
        </w:numPr>
        <w:rPr>
          <w:rFonts w:ascii="Times New Roman" w:hAnsi="Times New Roman" w:cs="Times New Roman"/>
        </w:rPr>
      </w:pPr>
      <w:r w:rsidRPr="00506752">
        <w:rPr>
          <w:rFonts w:ascii="Times New Roman" w:hAnsi="Times New Roman" w:cs="Times New Roman"/>
        </w:rPr>
        <w:t>More information is available here:</w:t>
      </w:r>
      <w:r>
        <w:rPr>
          <w:rFonts w:ascii="Times New Roman" w:hAnsi="Times New Roman" w:cs="Times New Roman"/>
        </w:rPr>
        <w:t xml:space="preserve"> </w:t>
      </w:r>
      <w:r w:rsidRPr="00506752">
        <w:rPr>
          <w:rFonts w:ascii="Times New Roman" w:hAnsi="Times New Roman" w:cs="Times New Roman"/>
        </w:rPr>
        <w:t>Schaetzl, R.J.</w:t>
      </w:r>
      <w:r>
        <w:rPr>
          <w:rFonts w:ascii="Times New Roman" w:hAnsi="Times New Roman" w:cs="Times New Roman"/>
        </w:rPr>
        <w:t xml:space="preserve">, </w:t>
      </w:r>
      <w:proofErr w:type="spellStart"/>
      <w:r>
        <w:rPr>
          <w:rFonts w:ascii="Times New Roman" w:hAnsi="Times New Roman" w:cs="Times New Roman"/>
        </w:rPr>
        <w:t>Krist</w:t>
      </w:r>
      <w:proofErr w:type="spellEnd"/>
      <w:r>
        <w:rPr>
          <w:rFonts w:ascii="Times New Roman" w:hAnsi="Times New Roman" w:cs="Times New Roman"/>
        </w:rPr>
        <w:t>, F.J.</w:t>
      </w:r>
      <w:r w:rsidRPr="00506752">
        <w:rPr>
          <w:rFonts w:ascii="Times New Roman" w:hAnsi="Times New Roman" w:cs="Times New Roman"/>
        </w:rPr>
        <w:t xml:space="preserve">, </w:t>
      </w:r>
      <w:r>
        <w:rPr>
          <w:rFonts w:ascii="Times New Roman" w:hAnsi="Times New Roman" w:cs="Times New Roman"/>
        </w:rPr>
        <w:t>&amp; Miller, B.A.</w:t>
      </w:r>
      <w:r w:rsidRPr="00506752">
        <w:rPr>
          <w:rFonts w:ascii="Times New Roman" w:hAnsi="Times New Roman" w:cs="Times New Roman"/>
        </w:rPr>
        <w:t xml:space="preserve"> 2012. A Taxonomically Based, Ordinal Estimate of Soil Productivity for Landscape-Scale Ana</w:t>
      </w:r>
      <w:r>
        <w:rPr>
          <w:rFonts w:ascii="Times New Roman" w:hAnsi="Times New Roman" w:cs="Times New Roman"/>
        </w:rPr>
        <w:t>lyses. Soil Science 177:288-299.</w:t>
      </w:r>
    </w:p>
    <w:p w14:paraId="09EF70A6" w14:textId="77777777" w:rsidR="0080540B" w:rsidRDefault="00A674B4" w:rsidP="00506752">
      <w:pPr>
        <w:pStyle w:val="ListParagraph"/>
        <w:numPr>
          <w:ilvl w:val="0"/>
          <w:numId w:val="3"/>
        </w:numPr>
        <w:rPr>
          <w:rFonts w:ascii="Times New Roman" w:hAnsi="Times New Roman" w:cs="Times New Roman"/>
        </w:rPr>
      </w:pPr>
      <w:r>
        <w:rPr>
          <w:rFonts w:ascii="Times New Roman" w:hAnsi="Times New Roman" w:cs="Times New Roman"/>
        </w:rPr>
        <w:t xml:space="preserve">Maps of </w:t>
      </w:r>
      <w:r w:rsidR="00C16E84">
        <w:rPr>
          <w:rFonts w:ascii="Times New Roman" w:hAnsi="Times New Roman" w:cs="Times New Roman"/>
        </w:rPr>
        <w:t>2012 Average Precipitation &amp; Temperature</w:t>
      </w:r>
      <w:r w:rsidR="0080540B">
        <w:rPr>
          <w:rFonts w:ascii="Times New Roman" w:hAnsi="Times New Roman" w:cs="Times New Roman"/>
        </w:rPr>
        <w:t>:</w:t>
      </w:r>
    </w:p>
    <w:p w14:paraId="74FD96F1" w14:textId="77777777" w:rsidR="00080C7D" w:rsidRDefault="0080540B" w:rsidP="00080C7D">
      <w:pPr>
        <w:pStyle w:val="ListParagraph"/>
        <w:numPr>
          <w:ilvl w:val="1"/>
          <w:numId w:val="3"/>
        </w:numPr>
        <w:rPr>
          <w:rFonts w:ascii="Times New Roman" w:hAnsi="Times New Roman" w:cs="Times New Roman"/>
        </w:rPr>
      </w:pPr>
      <w:r w:rsidRPr="0080540B">
        <w:rPr>
          <w:rFonts w:ascii="Times New Roman" w:hAnsi="Times New Roman" w:cs="Times New Roman"/>
        </w:rPr>
        <w:t xml:space="preserve">PRISM Climate Group, Oregon State University, </w:t>
      </w:r>
      <w:hyperlink r:id="rId10" w:history="1">
        <w:r w:rsidRPr="007C0A91">
          <w:rPr>
            <w:rStyle w:val="Hyperlink"/>
            <w:rFonts w:ascii="Times New Roman" w:hAnsi="Times New Roman" w:cs="Times New Roman"/>
          </w:rPr>
          <w:t>http://prism.oregonstate.edu</w:t>
        </w:r>
      </w:hyperlink>
      <w:r>
        <w:rPr>
          <w:rFonts w:ascii="Times New Roman" w:hAnsi="Times New Roman" w:cs="Times New Roman"/>
        </w:rPr>
        <w:t>,</w:t>
      </w:r>
      <w:r w:rsidRPr="0080540B">
        <w:rPr>
          <w:rFonts w:ascii="Times New Roman" w:hAnsi="Times New Roman" w:cs="Times New Roman"/>
        </w:rPr>
        <w:t xml:space="preserve"> created </w:t>
      </w:r>
      <w:r>
        <w:rPr>
          <w:rFonts w:ascii="Times New Roman" w:hAnsi="Times New Roman" w:cs="Times New Roman"/>
        </w:rPr>
        <w:t>26</w:t>
      </w:r>
      <w:r w:rsidRPr="0080540B">
        <w:rPr>
          <w:rFonts w:ascii="Times New Roman" w:hAnsi="Times New Roman" w:cs="Times New Roman"/>
        </w:rPr>
        <w:t xml:space="preserve"> </w:t>
      </w:r>
      <w:r>
        <w:rPr>
          <w:rFonts w:ascii="Times New Roman" w:hAnsi="Times New Roman" w:cs="Times New Roman"/>
        </w:rPr>
        <w:t>Oct</w:t>
      </w:r>
      <w:r w:rsidRPr="0080540B">
        <w:rPr>
          <w:rFonts w:ascii="Times New Roman" w:hAnsi="Times New Roman" w:cs="Times New Roman"/>
        </w:rPr>
        <w:t xml:space="preserve"> 20</w:t>
      </w:r>
      <w:r>
        <w:rPr>
          <w:rFonts w:ascii="Times New Roman" w:hAnsi="Times New Roman" w:cs="Times New Roman"/>
        </w:rPr>
        <w:t>15</w:t>
      </w:r>
      <w:r w:rsidRPr="0080540B">
        <w:rPr>
          <w:rFonts w:ascii="Times New Roman" w:hAnsi="Times New Roman" w:cs="Times New Roman"/>
        </w:rPr>
        <w:t>.</w:t>
      </w:r>
    </w:p>
    <w:p w14:paraId="121B324C" w14:textId="77777777" w:rsidR="006E0957" w:rsidRDefault="006E0957" w:rsidP="006E0957">
      <w:pPr>
        <w:pStyle w:val="ListParagraph"/>
        <w:numPr>
          <w:ilvl w:val="0"/>
          <w:numId w:val="3"/>
        </w:numPr>
        <w:rPr>
          <w:rFonts w:ascii="Times New Roman" w:hAnsi="Times New Roman" w:cs="Times New Roman"/>
        </w:rPr>
      </w:pPr>
      <w:r>
        <w:rPr>
          <w:rFonts w:ascii="Times New Roman" w:hAnsi="Times New Roman" w:cs="Times New Roman"/>
        </w:rPr>
        <w:t xml:space="preserve">2011 NLCD Land Cover, </w:t>
      </w:r>
      <w:r w:rsidR="00F71E88">
        <w:rPr>
          <w:rFonts w:ascii="Times New Roman" w:hAnsi="Times New Roman" w:cs="Times New Roman"/>
        </w:rPr>
        <w:t xml:space="preserve">Developed Land, </w:t>
      </w:r>
      <w:r>
        <w:rPr>
          <w:rFonts w:ascii="Times New Roman" w:hAnsi="Times New Roman" w:cs="Times New Roman"/>
        </w:rPr>
        <w:t>Pasture/Hay</w:t>
      </w:r>
      <w:r w:rsidR="00F71E88">
        <w:rPr>
          <w:rFonts w:ascii="Times New Roman" w:hAnsi="Times New Roman" w:cs="Times New Roman"/>
        </w:rPr>
        <w:t>,</w:t>
      </w:r>
      <w:r>
        <w:rPr>
          <w:rFonts w:ascii="Times New Roman" w:hAnsi="Times New Roman" w:cs="Times New Roman"/>
        </w:rPr>
        <w:t xml:space="preserve"> &amp; Cultivated Crops Categories</w:t>
      </w:r>
    </w:p>
    <w:p w14:paraId="20E7F7ED" w14:textId="77777777" w:rsidR="00B12B74" w:rsidRDefault="00B12B74" w:rsidP="00B12B74">
      <w:pPr>
        <w:pStyle w:val="ListParagraph"/>
        <w:numPr>
          <w:ilvl w:val="1"/>
          <w:numId w:val="3"/>
        </w:numPr>
        <w:rPr>
          <w:rFonts w:ascii="Times New Roman" w:hAnsi="Times New Roman" w:cs="Times New Roman"/>
        </w:rPr>
      </w:pPr>
      <w:r>
        <w:rPr>
          <w:rFonts w:ascii="Times New Roman" w:hAnsi="Times New Roman" w:cs="Times New Roman"/>
        </w:rPr>
        <w:t xml:space="preserve">Data were obtained from: </w:t>
      </w:r>
      <w:hyperlink r:id="rId11" w:history="1">
        <w:r w:rsidRPr="007C0A91">
          <w:rPr>
            <w:rStyle w:val="Hyperlink"/>
            <w:rFonts w:ascii="Times New Roman" w:hAnsi="Times New Roman" w:cs="Times New Roman"/>
          </w:rPr>
          <w:t>http://www.mrlc.gov/nlcd2011.php</w:t>
        </w:r>
      </w:hyperlink>
    </w:p>
    <w:p w14:paraId="5E5C4AE9" w14:textId="77777777" w:rsidR="00B12B74" w:rsidRDefault="00B12B74" w:rsidP="00B12B74">
      <w:pPr>
        <w:pStyle w:val="ListParagraph"/>
        <w:numPr>
          <w:ilvl w:val="1"/>
          <w:numId w:val="3"/>
        </w:numPr>
        <w:rPr>
          <w:rFonts w:ascii="Times New Roman" w:hAnsi="Times New Roman" w:cs="Times New Roman"/>
        </w:rPr>
      </w:pPr>
      <w:r>
        <w:rPr>
          <w:rFonts w:ascii="Times New Roman" w:hAnsi="Times New Roman" w:cs="Times New Roman"/>
        </w:rPr>
        <w:t xml:space="preserve">More information is available here: </w:t>
      </w:r>
      <w:r w:rsidRPr="00B12B74">
        <w:rPr>
          <w:rFonts w:ascii="Times New Roman" w:hAnsi="Times New Roman" w:cs="Times New Roman"/>
        </w:rPr>
        <w:t xml:space="preserve">Homer, C.G., </w:t>
      </w:r>
      <w:proofErr w:type="spellStart"/>
      <w:r w:rsidRPr="00B12B74">
        <w:rPr>
          <w:rFonts w:ascii="Times New Roman" w:hAnsi="Times New Roman" w:cs="Times New Roman"/>
        </w:rPr>
        <w:t>Dewitz</w:t>
      </w:r>
      <w:proofErr w:type="spellEnd"/>
      <w:r w:rsidRPr="00B12B74">
        <w:rPr>
          <w:rFonts w:ascii="Times New Roman" w:hAnsi="Times New Roman" w:cs="Times New Roman"/>
        </w:rPr>
        <w:t xml:space="preserve">, J.A., Yang, L., </w:t>
      </w:r>
      <w:proofErr w:type="spellStart"/>
      <w:r w:rsidRPr="00B12B74">
        <w:rPr>
          <w:rFonts w:ascii="Times New Roman" w:hAnsi="Times New Roman" w:cs="Times New Roman"/>
        </w:rPr>
        <w:t>Jin</w:t>
      </w:r>
      <w:proofErr w:type="spellEnd"/>
      <w:r w:rsidRPr="00B12B74">
        <w:rPr>
          <w:rFonts w:ascii="Times New Roman" w:hAnsi="Times New Roman" w:cs="Times New Roman"/>
        </w:rPr>
        <w:t xml:space="preserve">, S., Danielson, P., Xian, G., </w:t>
      </w:r>
      <w:proofErr w:type="spellStart"/>
      <w:r w:rsidRPr="00B12B74">
        <w:rPr>
          <w:rFonts w:ascii="Times New Roman" w:hAnsi="Times New Roman" w:cs="Times New Roman"/>
        </w:rPr>
        <w:t>Coulston</w:t>
      </w:r>
      <w:proofErr w:type="spellEnd"/>
      <w:r w:rsidRPr="00B12B74">
        <w:rPr>
          <w:rFonts w:ascii="Times New Roman" w:hAnsi="Times New Roman" w:cs="Times New Roman"/>
        </w:rPr>
        <w:t xml:space="preserve">, J., Herold, N.D., Wickham, J.D., and </w:t>
      </w:r>
      <w:proofErr w:type="spellStart"/>
      <w:r w:rsidRPr="00B12B74">
        <w:rPr>
          <w:rFonts w:ascii="Times New Roman" w:hAnsi="Times New Roman" w:cs="Times New Roman"/>
        </w:rPr>
        <w:t>Megown</w:t>
      </w:r>
      <w:proofErr w:type="spellEnd"/>
      <w:r w:rsidRPr="00B12B74">
        <w:rPr>
          <w:rFonts w:ascii="Times New Roman" w:hAnsi="Times New Roman" w:cs="Times New Roman"/>
        </w:rPr>
        <w:t>, K., 2015, Completion of the 2011 National Land Cover Database for the conterminous United States-Representing a decade of land cover change information. Photogrammetric Engineering and Remote Sensing, v. 81, no. 5, p. 345-354</w:t>
      </w:r>
      <w:r>
        <w:rPr>
          <w:rFonts w:ascii="Times New Roman" w:hAnsi="Times New Roman" w:cs="Times New Roman"/>
        </w:rPr>
        <w:t>.</w:t>
      </w:r>
    </w:p>
    <w:p w14:paraId="5AFC4CB6" w14:textId="77777777" w:rsidR="00F71E88" w:rsidRDefault="00F71E88" w:rsidP="00F71E88">
      <w:pPr>
        <w:pStyle w:val="ListParagraph"/>
        <w:numPr>
          <w:ilvl w:val="0"/>
          <w:numId w:val="3"/>
        </w:numPr>
        <w:rPr>
          <w:rFonts w:ascii="Times New Roman" w:hAnsi="Times New Roman" w:cs="Times New Roman"/>
        </w:rPr>
      </w:pPr>
      <w:r>
        <w:rPr>
          <w:rFonts w:ascii="Times New Roman" w:hAnsi="Times New Roman" w:cs="Times New Roman"/>
        </w:rPr>
        <w:t>North American Roads (2004), United States Geological Survey. Available online:</w:t>
      </w:r>
    </w:p>
    <w:p w14:paraId="46F7CD63" w14:textId="77777777" w:rsidR="00F71E88" w:rsidRDefault="006B0A75" w:rsidP="00F71E88">
      <w:pPr>
        <w:pStyle w:val="ListParagraph"/>
        <w:numPr>
          <w:ilvl w:val="1"/>
          <w:numId w:val="3"/>
        </w:numPr>
        <w:rPr>
          <w:rFonts w:ascii="Times New Roman" w:hAnsi="Times New Roman" w:cs="Times New Roman"/>
        </w:rPr>
      </w:pPr>
      <w:hyperlink r:id="rId12" w:history="1">
        <w:r w:rsidR="00F71E88" w:rsidRPr="007C0A91">
          <w:rPr>
            <w:rStyle w:val="Hyperlink"/>
            <w:rFonts w:ascii="Times New Roman" w:hAnsi="Times New Roman" w:cs="Times New Roman"/>
          </w:rPr>
          <w:t>https://catalog.data.gov/dataset/usgs-small-scale-dataset-north-american-atlas-roads-200406-shapefile</w:t>
        </w:r>
      </w:hyperlink>
    </w:p>
    <w:p w14:paraId="117C482E" w14:textId="77777777" w:rsidR="00080C7D" w:rsidRPr="00080C7D" w:rsidRDefault="00F71E88" w:rsidP="00F71E88">
      <w:pPr>
        <w:pStyle w:val="ListParagraph"/>
        <w:ind w:left="1440"/>
        <w:rPr>
          <w:rFonts w:ascii="Times New Roman" w:hAnsi="Times New Roman" w:cs="Times New Roman"/>
        </w:rPr>
      </w:pPr>
      <w:r w:rsidRPr="00F71E88">
        <w:rPr>
          <w:rFonts w:ascii="Times New Roman" w:hAnsi="Times New Roman" w:cs="Times New Roman"/>
        </w:rPr>
        <w:t xml:space="preserve"> </w:t>
      </w:r>
    </w:p>
    <w:p w14:paraId="74716692" w14:textId="16529057" w:rsidR="00A461AC" w:rsidRPr="00946071" w:rsidRDefault="36005BBE" w:rsidP="00801C47">
      <w:pPr>
        <w:rPr>
          <w:rFonts w:ascii="Times New Roman" w:hAnsi="Times New Roman" w:cs="Times New Roman"/>
        </w:rPr>
      </w:pPr>
      <w:r w:rsidRPr="36005BBE">
        <w:rPr>
          <w:rFonts w:ascii="Times New Roman" w:eastAsia="Times New Roman" w:hAnsi="Times New Roman" w:cs="Times New Roman"/>
        </w:rPr>
        <w:t xml:space="preserve">The 100 most populous </w:t>
      </w:r>
      <w:r w:rsidRPr="36005BBE">
        <w:rPr>
          <w:rFonts w:ascii="Times New Roman" w:eastAsia="Times New Roman" w:hAnsi="Times New Roman" w:cs="Times New Roman"/>
          <w:b/>
          <w:bCs/>
        </w:rPr>
        <w:t>urban areas</w:t>
      </w:r>
      <w:r w:rsidRPr="36005BBE">
        <w:rPr>
          <w:rFonts w:ascii="Times New Roman" w:eastAsia="Times New Roman" w:hAnsi="Times New Roman" w:cs="Times New Roman"/>
        </w:rPr>
        <w:t xml:space="preserve"> were selected based on the “2010 Census Urban and Rural Classification and Urban Area Criteria”, part of the 2010 Census by the U.S. Census Bureau.</w:t>
      </w:r>
    </w:p>
    <w:p w14:paraId="63DCF281" w14:textId="4015371A" w:rsidR="00801C47" w:rsidRPr="00946071" w:rsidRDefault="36005BBE" w:rsidP="00801C47">
      <w:pPr>
        <w:rPr>
          <w:rFonts w:ascii="Times New Roman" w:hAnsi="Times New Roman" w:cs="Times New Roman"/>
        </w:rPr>
      </w:pPr>
      <w:r w:rsidRPr="36005BBE">
        <w:rPr>
          <w:rFonts w:ascii="Times New Roman" w:eastAsia="Times New Roman" w:hAnsi="Times New Roman" w:cs="Times New Roman"/>
        </w:rPr>
        <w:t xml:space="preserve">Link to spatial data and description: </w:t>
      </w:r>
      <w:hyperlink r:id="rId13">
        <w:r w:rsidRPr="36005BBE">
          <w:rPr>
            <w:rStyle w:val="Hyperlink"/>
            <w:rFonts w:ascii="Times New Roman" w:eastAsia="Times New Roman" w:hAnsi="Times New Roman" w:cs="Times New Roman"/>
          </w:rPr>
          <w:t>https://www.census.gov/geo/reference/ua/urban-rural-2010.html</w:t>
        </w:r>
      </w:hyperlink>
    </w:p>
    <w:p w14:paraId="0646ECD2" w14:textId="77777777" w:rsidR="00A461AC" w:rsidRPr="00946071" w:rsidRDefault="00A461AC" w:rsidP="00801C47">
      <w:pPr>
        <w:rPr>
          <w:rFonts w:ascii="Times New Roman" w:hAnsi="Times New Roman" w:cs="Times New Roman"/>
        </w:rPr>
      </w:pPr>
    </w:p>
    <w:p w14:paraId="7833898D" w14:textId="1322402D" w:rsidR="00A461AC" w:rsidRPr="00946071" w:rsidRDefault="36005BBE" w:rsidP="00801C47">
      <w:pPr>
        <w:rPr>
          <w:rFonts w:ascii="Times New Roman" w:hAnsi="Times New Roman" w:cs="Times New Roman"/>
        </w:rPr>
      </w:pPr>
      <w:r w:rsidRPr="36005BBE">
        <w:rPr>
          <w:rFonts w:ascii="Times New Roman" w:eastAsia="Times New Roman" w:hAnsi="Times New Roman" w:cs="Times New Roman"/>
        </w:rPr>
        <w:t>"Local agriculture" for each urban area includes all U.S. counties having land within a 50-mi radius of that urban area’s center point. Some counties are shared by multiple urban centers due to their close proximity. All data for these shared counties are visualized for every proximal urban center.</w:t>
      </w:r>
    </w:p>
    <w:p w14:paraId="13AC0C96" w14:textId="77777777" w:rsidR="00A461AC" w:rsidRPr="00946071" w:rsidRDefault="00A461AC" w:rsidP="00A461AC">
      <w:pPr>
        <w:rPr>
          <w:rFonts w:ascii="Times New Roman" w:hAnsi="Times New Roman" w:cs="Times New Roman"/>
        </w:rPr>
      </w:pPr>
    </w:p>
    <w:p w14:paraId="3A1EAAD8" w14:textId="77777777" w:rsidR="00A461AC" w:rsidRPr="00946071" w:rsidRDefault="00A461AC" w:rsidP="00A461AC">
      <w:pPr>
        <w:rPr>
          <w:rFonts w:ascii="Times New Roman" w:hAnsi="Times New Roman" w:cs="Times New Roman"/>
        </w:rPr>
      </w:pPr>
      <w:r w:rsidRPr="36005BBE">
        <w:rPr>
          <w:rFonts w:ascii="Times New Roman" w:eastAsia="Times New Roman" w:hAnsi="Times New Roman" w:cs="Times New Roman"/>
        </w:rPr>
        <w:t xml:space="preserve">County-level agricultural input and output data were obtained from the </w:t>
      </w:r>
      <w:r w:rsidRPr="36005BBE">
        <w:rPr>
          <w:rFonts w:ascii="Times New Roman" w:eastAsia="Times New Roman" w:hAnsi="Times New Roman" w:cs="Times New Roman"/>
          <w:b/>
          <w:bCs/>
        </w:rPr>
        <w:t>2012 USDA Census of Agriculture</w:t>
      </w:r>
      <w:r w:rsidRPr="36005BBE">
        <w:rPr>
          <w:rFonts w:ascii="Times New Roman" w:eastAsia="Times New Roman" w:hAnsi="Times New Roman" w:cs="Times New Roman"/>
        </w:rPr>
        <w:t xml:space="preserve">. These data were accessed using NASS </w:t>
      </w:r>
      <w:proofErr w:type="spellStart"/>
      <w:r w:rsidRPr="36005BBE">
        <w:rPr>
          <w:rFonts w:ascii="Times New Roman" w:eastAsia="Times New Roman" w:hAnsi="Times New Roman" w:cs="Times New Roman"/>
        </w:rPr>
        <w:t>Quickstats</w:t>
      </w:r>
      <w:proofErr w:type="spellEnd"/>
      <w:r w:rsidRPr="36005BBE">
        <w:rPr>
          <w:rFonts w:ascii="Times New Roman" w:eastAsia="Times New Roman" w:hAnsi="Times New Roman" w:cs="Times New Roman"/>
        </w:rPr>
        <w:t>.</w:t>
      </w:r>
    </w:p>
    <w:p w14:paraId="2D2F898B" w14:textId="77777777" w:rsidR="00946071" w:rsidRDefault="00A461AC" w:rsidP="00A461AC">
      <w:pPr>
        <w:rPr>
          <w:rFonts w:ascii="Times New Roman" w:hAnsi="Times New Roman" w:cs="Times New Roman"/>
          <w:shd w:val="clear" w:color="auto" w:fill="FFFFFF"/>
        </w:rPr>
      </w:pPr>
      <w:r w:rsidRPr="00946071">
        <w:rPr>
          <w:rFonts w:ascii="Times New Roman" w:hAnsi="Times New Roman" w:cs="Times New Roman"/>
        </w:rPr>
        <w:t xml:space="preserve">Link: </w:t>
      </w:r>
      <w:hyperlink r:id="rId14" w:history="1">
        <w:r w:rsidR="00946071" w:rsidRPr="00DD10F0">
          <w:rPr>
            <w:rStyle w:val="Hyperlink"/>
            <w:rFonts w:ascii="Times New Roman" w:hAnsi="Times New Roman" w:cs="Times New Roman"/>
            <w:shd w:val="clear" w:color="auto" w:fill="FFFFFF"/>
          </w:rPr>
          <w:t>http://www.agcensus.usda.gov/Publications/2012/</w:t>
        </w:r>
      </w:hyperlink>
    </w:p>
    <w:p w14:paraId="30D0478B" w14:textId="77777777" w:rsidR="00801C47" w:rsidRPr="00946071" w:rsidRDefault="00801C47" w:rsidP="00A461AC">
      <w:pPr>
        <w:rPr>
          <w:rFonts w:ascii="Times New Roman" w:hAnsi="Times New Roman" w:cs="Times New Roman"/>
        </w:rPr>
      </w:pPr>
    </w:p>
    <w:p w14:paraId="448D19EC" w14:textId="77777777" w:rsidR="00995F10" w:rsidRPr="00946071" w:rsidRDefault="00995F10" w:rsidP="00A461AC">
      <w:pPr>
        <w:rPr>
          <w:rFonts w:ascii="Times New Roman" w:hAnsi="Times New Roman" w:cs="Times New Roman"/>
        </w:rPr>
      </w:pPr>
      <w:r w:rsidRPr="00946071">
        <w:rPr>
          <w:rFonts w:ascii="Times New Roman" w:hAnsi="Times New Roman" w:cs="Times New Roman"/>
        </w:rPr>
        <w:t xml:space="preserve">The following </w:t>
      </w:r>
      <w:r w:rsidRPr="00946071">
        <w:rPr>
          <w:rFonts w:ascii="Times New Roman" w:hAnsi="Times New Roman" w:cs="Times New Roman"/>
          <w:b/>
        </w:rPr>
        <w:t>Resource Inputs</w:t>
      </w:r>
      <w:r w:rsidRPr="00946071">
        <w:rPr>
          <w:rFonts w:ascii="Times New Roman" w:hAnsi="Times New Roman" w:cs="Times New Roman"/>
        </w:rPr>
        <w:t xml:space="preserve"> (in dollars) from the “Expenses” census data are included:</w:t>
      </w:r>
    </w:p>
    <w:p w14:paraId="6B8FDB34" w14:textId="77777777" w:rsidR="00A461AC"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 xml:space="preserve">Ag Services, </w:t>
      </w:r>
      <w:proofErr w:type="spellStart"/>
      <w:r w:rsidRPr="00946071">
        <w:rPr>
          <w:rFonts w:ascii="Times New Roman" w:hAnsi="Times New Roman" w:cs="Times New Roman"/>
        </w:rPr>
        <w:t>Customwork</w:t>
      </w:r>
      <w:proofErr w:type="spellEnd"/>
    </w:p>
    <w:p w14:paraId="1A9122EB"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Ag Services, Machinery Rental</w:t>
      </w:r>
    </w:p>
    <w:p w14:paraId="3FF3A0C3"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Ag Services, Other</w:t>
      </w:r>
    </w:p>
    <w:p w14:paraId="2F826CC5"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Ag Services, Utilities</w:t>
      </w:r>
    </w:p>
    <w:p w14:paraId="1E8CEE24"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Animal Totals, All Classes</w:t>
      </w:r>
    </w:p>
    <w:p w14:paraId="4B8BFCB0"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Chemical Totals, All Classes</w:t>
      </w:r>
    </w:p>
    <w:p w14:paraId="09B09901"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Feed, All Classes</w:t>
      </w:r>
    </w:p>
    <w:p w14:paraId="0ACD308A"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 xml:space="preserve">Fertilizer Totals, </w:t>
      </w:r>
      <w:proofErr w:type="spellStart"/>
      <w:r w:rsidRPr="00946071">
        <w:rPr>
          <w:rFonts w:ascii="Times New Roman" w:hAnsi="Times New Roman" w:cs="Times New Roman"/>
        </w:rPr>
        <w:t>Incl</w:t>
      </w:r>
      <w:proofErr w:type="spellEnd"/>
      <w:r w:rsidRPr="00946071">
        <w:rPr>
          <w:rFonts w:ascii="Times New Roman" w:hAnsi="Times New Roman" w:cs="Times New Roman"/>
        </w:rPr>
        <w:t xml:space="preserve"> Lime &amp; Soil Conditioners</w:t>
      </w:r>
    </w:p>
    <w:p w14:paraId="00229217"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 xml:space="preserve">Fuels, </w:t>
      </w:r>
      <w:proofErr w:type="spellStart"/>
      <w:r w:rsidRPr="00946071">
        <w:rPr>
          <w:rFonts w:ascii="Times New Roman" w:hAnsi="Times New Roman" w:cs="Times New Roman"/>
        </w:rPr>
        <w:t>Incl</w:t>
      </w:r>
      <w:proofErr w:type="spellEnd"/>
      <w:r w:rsidRPr="00946071">
        <w:rPr>
          <w:rFonts w:ascii="Times New Roman" w:hAnsi="Times New Roman" w:cs="Times New Roman"/>
        </w:rPr>
        <w:t xml:space="preserve"> Lubricants</w:t>
      </w:r>
    </w:p>
    <w:p w14:paraId="79E8540C"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Labor, Expense, Contract</w:t>
      </w:r>
    </w:p>
    <w:p w14:paraId="73EB625A"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Labor, Expense, Hired</w:t>
      </w:r>
    </w:p>
    <w:p w14:paraId="10262868" w14:textId="77777777" w:rsidR="00995F10" w:rsidRPr="00946071" w:rsidRDefault="00995F10" w:rsidP="00995F10">
      <w:pPr>
        <w:pStyle w:val="ListParagraph"/>
        <w:numPr>
          <w:ilvl w:val="0"/>
          <w:numId w:val="1"/>
        </w:numPr>
        <w:rPr>
          <w:rFonts w:ascii="Times New Roman" w:hAnsi="Times New Roman" w:cs="Times New Roman"/>
        </w:rPr>
      </w:pPr>
      <w:r w:rsidRPr="00946071">
        <w:rPr>
          <w:rFonts w:ascii="Times New Roman" w:hAnsi="Times New Roman" w:cs="Times New Roman"/>
        </w:rPr>
        <w:t>Seeds &amp; Plants Totals, All Classes</w:t>
      </w:r>
    </w:p>
    <w:p w14:paraId="214E5E4F" w14:textId="77777777" w:rsidR="00995F10" w:rsidRPr="00946071" w:rsidRDefault="001A0286" w:rsidP="00995F10">
      <w:pPr>
        <w:pStyle w:val="ListParagraph"/>
        <w:numPr>
          <w:ilvl w:val="0"/>
          <w:numId w:val="1"/>
        </w:numPr>
        <w:rPr>
          <w:rFonts w:ascii="Times New Roman" w:hAnsi="Times New Roman" w:cs="Times New Roman"/>
        </w:rPr>
      </w:pPr>
      <w:r w:rsidRPr="00946071">
        <w:rPr>
          <w:rFonts w:ascii="Times New Roman" w:hAnsi="Times New Roman" w:cs="Times New Roman"/>
        </w:rPr>
        <w:lastRenderedPageBreak/>
        <w:t xml:space="preserve">Supplies &amp; Repairs, </w:t>
      </w:r>
      <w:proofErr w:type="spellStart"/>
      <w:r w:rsidRPr="00946071">
        <w:rPr>
          <w:rFonts w:ascii="Times New Roman" w:hAnsi="Times New Roman" w:cs="Times New Roman"/>
        </w:rPr>
        <w:t>Excl</w:t>
      </w:r>
      <w:proofErr w:type="spellEnd"/>
      <w:r w:rsidRPr="00946071">
        <w:rPr>
          <w:rFonts w:ascii="Times New Roman" w:hAnsi="Times New Roman" w:cs="Times New Roman"/>
        </w:rPr>
        <w:t xml:space="preserve"> Lubricants</w:t>
      </w:r>
    </w:p>
    <w:p w14:paraId="0E5526F4" w14:textId="77777777" w:rsidR="00432E6F" w:rsidRPr="00946071" w:rsidRDefault="004F4DE9" w:rsidP="004F4DE9">
      <w:pPr>
        <w:rPr>
          <w:rFonts w:ascii="Times New Roman" w:hAnsi="Times New Roman" w:cs="Times New Roman"/>
        </w:rPr>
      </w:pPr>
      <w:r w:rsidRPr="00946071">
        <w:rPr>
          <w:rFonts w:ascii="Times New Roman" w:hAnsi="Times New Roman" w:cs="Times New Roman"/>
        </w:rPr>
        <w:t>The following expenses were not included: Depreciation, Interest, Rent, Taxes</w:t>
      </w:r>
    </w:p>
    <w:p w14:paraId="03ABFE29" w14:textId="77777777" w:rsidR="00432E6F" w:rsidRPr="00946071" w:rsidRDefault="00432E6F" w:rsidP="00432E6F">
      <w:pPr>
        <w:rPr>
          <w:rFonts w:ascii="Times New Roman" w:hAnsi="Times New Roman" w:cs="Times New Roman"/>
        </w:rPr>
      </w:pPr>
    </w:p>
    <w:p w14:paraId="5BF9FCA5" w14:textId="77777777" w:rsidR="004F4DE9" w:rsidRPr="00946071" w:rsidRDefault="00432E6F" w:rsidP="00432E6F">
      <w:pPr>
        <w:rPr>
          <w:rFonts w:ascii="Times New Roman" w:hAnsi="Times New Roman" w:cs="Times New Roman"/>
        </w:rPr>
      </w:pPr>
      <w:r w:rsidRPr="00946071">
        <w:rPr>
          <w:rFonts w:ascii="Times New Roman" w:hAnsi="Times New Roman" w:cs="Times New Roman"/>
        </w:rPr>
        <w:t xml:space="preserve">For </w:t>
      </w:r>
      <w:r w:rsidRPr="00946071">
        <w:rPr>
          <w:rFonts w:ascii="Times New Roman" w:hAnsi="Times New Roman" w:cs="Times New Roman"/>
          <w:b/>
        </w:rPr>
        <w:t>Agricultural Outputs</w:t>
      </w:r>
      <w:r w:rsidRPr="00946071">
        <w:rPr>
          <w:rFonts w:ascii="Times New Roman" w:hAnsi="Times New Roman" w:cs="Times New Roman"/>
        </w:rPr>
        <w:t>, conversions were frequently needed to achieve a common unit of mass.</w:t>
      </w:r>
      <w:r w:rsidR="004D2A29" w:rsidRPr="00946071">
        <w:rPr>
          <w:rFonts w:ascii="Times New Roman" w:hAnsi="Times New Roman" w:cs="Times New Roman"/>
        </w:rPr>
        <w:t xml:space="preserve"> The raw data downloaded and associated conversions applied were as follows:</w:t>
      </w:r>
    </w:p>
    <w:p w14:paraId="1FA63B65" w14:textId="77777777" w:rsidR="004D2A29" w:rsidRPr="00946071" w:rsidRDefault="004D2A29" w:rsidP="004D2A29">
      <w:pPr>
        <w:pStyle w:val="ListParagraph"/>
        <w:numPr>
          <w:ilvl w:val="0"/>
          <w:numId w:val="2"/>
        </w:numPr>
        <w:rPr>
          <w:rFonts w:ascii="Times New Roman" w:hAnsi="Times New Roman" w:cs="Times New Roman"/>
        </w:rPr>
      </w:pPr>
      <w:r w:rsidRPr="00946071">
        <w:rPr>
          <w:rFonts w:ascii="Times New Roman" w:hAnsi="Times New Roman" w:cs="Times New Roman"/>
        </w:rPr>
        <w:t xml:space="preserve">Aquaculture, Food Fish, Sales &amp; Distribution, </w:t>
      </w:r>
      <w:r w:rsidRPr="00946071">
        <w:rPr>
          <w:rFonts w:ascii="Times New Roman" w:hAnsi="Times New Roman" w:cs="Times New Roman"/>
          <w:b/>
        </w:rPr>
        <w:t>Catfish</w:t>
      </w:r>
      <w:r w:rsidRPr="00946071">
        <w:rPr>
          <w:rFonts w:ascii="Times New Roman" w:hAnsi="Times New Roman" w:cs="Times New Roman"/>
        </w:rPr>
        <w:t>, Total (in dollars)</w:t>
      </w:r>
    </w:p>
    <w:p w14:paraId="7211A867" w14:textId="77777777" w:rsidR="004D2A29" w:rsidRPr="00946071" w:rsidRDefault="004D2A29" w:rsidP="004D2A29">
      <w:pPr>
        <w:pStyle w:val="ListParagraph"/>
        <w:numPr>
          <w:ilvl w:val="1"/>
          <w:numId w:val="2"/>
        </w:numPr>
        <w:rPr>
          <w:rFonts w:ascii="Times New Roman" w:hAnsi="Times New Roman" w:cs="Times New Roman"/>
        </w:rPr>
      </w:pPr>
      <w:r w:rsidRPr="00946071">
        <w:rPr>
          <w:rFonts w:ascii="Times New Roman" w:hAnsi="Times New Roman" w:cs="Times New Roman"/>
        </w:rPr>
        <w:t xml:space="preserve">The mean </w:t>
      </w:r>
      <w:r w:rsidR="00602C2D">
        <w:rPr>
          <w:rFonts w:ascii="Times New Roman" w:hAnsi="Times New Roman" w:cs="Times New Roman"/>
        </w:rPr>
        <w:t xml:space="preserve">national </w:t>
      </w:r>
      <w:r w:rsidRPr="00946071">
        <w:rPr>
          <w:rFonts w:ascii="Times New Roman" w:hAnsi="Times New Roman" w:cs="Times New Roman"/>
        </w:rPr>
        <w:t xml:space="preserve">price of food size or market size catfish </w:t>
      </w:r>
      <w:r w:rsidR="00602C2D">
        <w:rPr>
          <w:rFonts w:ascii="Times New Roman" w:hAnsi="Times New Roman" w:cs="Times New Roman"/>
        </w:rPr>
        <w:t xml:space="preserve">reported </w:t>
      </w:r>
      <w:r w:rsidRPr="00946071">
        <w:rPr>
          <w:rFonts w:ascii="Times New Roman" w:hAnsi="Times New Roman" w:cs="Times New Roman"/>
        </w:rPr>
        <w:t>in the 2013 Aquaculture Census was $0.99 per LB. Using consumer price indices from the U.S. Bureau of Labor Statistics for meat, poultry, fish, and eggs (July 2013 and July 2012), it was estimated that the mean price of catfish in 2012 was $0.97 per LB. Therefore, it was estimated that 1.03 LB</w:t>
      </w:r>
      <w:r w:rsidR="00602C2D">
        <w:rPr>
          <w:rFonts w:ascii="Times New Roman" w:hAnsi="Times New Roman" w:cs="Times New Roman"/>
        </w:rPr>
        <w:t>S</w:t>
      </w:r>
      <w:r w:rsidRPr="00946071">
        <w:rPr>
          <w:rFonts w:ascii="Times New Roman" w:hAnsi="Times New Roman" w:cs="Times New Roman"/>
        </w:rPr>
        <w:t xml:space="preserve"> of catfish were produced for every dollar in sales in 2012.</w:t>
      </w:r>
    </w:p>
    <w:p w14:paraId="16B2CB60" w14:textId="77777777" w:rsidR="004D2A29" w:rsidRPr="00946071" w:rsidRDefault="004D2A29" w:rsidP="004D2A29">
      <w:pPr>
        <w:pStyle w:val="ListParagraph"/>
        <w:numPr>
          <w:ilvl w:val="0"/>
          <w:numId w:val="2"/>
        </w:numPr>
        <w:rPr>
          <w:rFonts w:ascii="Times New Roman" w:hAnsi="Times New Roman" w:cs="Times New Roman"/>
        </w:rPr>
      </w:pPr>
      <w:r w:rsidRPr="00946071">
        <w:rPr>
          <w:rFonts w:ascii="Times New Roman" w:hAnsi="Times New Roman" w:cs="Times New Roman"/>
        </w:rPr>
        <w:t xml:space="preserve">Aquaculture, Food Fish, Sales &amp; Distribution, </w:t>
      </w:r>
      <w:proofErr w:type="spellStart"/>
      <w:r w:rsidRPr="00946071">
        <w:rPr>
          <w:rFonts w:ascii="Times New Roman" w:hAnsi="Times New Roman" w:cs="Times New Roman"/>
          <w:b/>
        </w:rPr>
        <w:t>Excl</w:t>
      </w:r>
      <w:proofErr w:type="spellEnd"/>
      <w:r w:rsidRPr="00946071">
        <w:rPr>
          <w:rFonts w:ascii="Times New Roman" w:hAnsi="Times New Roman" w:cs="Times New Roman"/>
          <w:b/>
        </w:rPr>
        <w:t xml:space="preserve"> Catfish &amp; Trout</w:t>
      </w:r>
      <w:r w:rsidRPr="00946071">
        <w:rPr>
          <w:rFonts w:ascii="Times New Roman" w:hAnsi="Times New Roman" w:cs="Times New Roman"/>
        </w:rPr>
        <w:t>,  Total (in dollars)</w:t>
      </w:r>
    </w:p>
    <w:p w14:paraId="68A50AA5" w14:textId="77777777" w:rsidR="00B04218" w:rsidRPr="00B04218" w:rsidRDefault="00A95739" w:rsidP="00B04218">
      <w:pPr>
        <w:pStyle w:val="ListParagraph"/>
        <w:numPr>
          <w:ilvl w:val="1"/>
          <w:numId w:val="2"/>
        </w:numPr>
        <w:rPr>
          <w:rFonts w:ascii="Times New Roman" w:hAnsi="Times New Roman" w:cs="Times New Roman"/>
        </w:rPr>
      </w:pPr>
      <w:r>
        <w:rPr>
          <w:rFonts w:ascii="Times New Roman" w:hAnsi="Times New Roman" w:cs="Times New Roman"/>
        </w:rPr>
        <w:t xml:space="preserve">The weighted average national </w:t>
      </w:r>
      <w:r w:rsidR="004D2A29" w:rsidRPr="00946071">
        <w:rPr>
          <w:rFonts w:ascii="Times New Roman" w:hAnsi="Times New Roman" w:cs="Times New Roman"/>
        </w:rPr>
        <w:t xml:space="preserve">price in 2013 </w:t>
      </w:r>
      <w:r w:rsidR="00B1506B" w:rsidRPr="00946071">
        <w:rPr>
          <w:rFonts w:ascii="Times New Roman" w:hAnsi="Times New Roman" w:cs="Times New Roman"/>
        </w:rPr>
        <w:t xml:space="preserve">($3.10 per LB) </w:t>
      </w:r>
      <w:r w:rsidR="004D2A29" w:rsidRPr="00946071">
        <w:rPr>
          <w:rFonts w:ascii="Times New Roman" w:hAnsi="Times New Roman" w:cs="Times New Roman"/>
        </w:rPr>
        <w:t>was estimated based on food size or market size prices and total values reported for bass, carp, tilapia, and other food fish in the</w:t>
      </w:r>
      <w:r w:rsidR="00B1506B" w:rsidRPr="00946071">
        <w:rPr>
          <w:rFonts w:ascii="Times New Roman" w:hAnsi="Times New Roman" w:cs="Times New Roman"/>
        </w:rPr>
        <w:t xml:space="preserve"> 2013 Aquaculture Census. Using consumer price indices from the U.S. Bureau of Labor Statistics for meat, poultry, fish, and eggs (July 2013 and July 2012), it was estimated that the mean price in 2012 was $</w:t>
      </w:r>
      <w:r w:rsidR="003162BD" w:rsidRPr="00946071">
        <w:rPr>
          <w:rFonts w:ascii="Times New Roman" w:hAnsi="Times New Roman" w:cs="Times New Roman"/>
        </w:rPr>
        <w:t>3.04</w:t>
      </w:r>
      <w:r w:rsidR="00B1506B" w:rsidRPr="00946071">
        <w:rPr>
          <w:rFonts w:ascii="Times New Roman" w:hAnsi="Times New Roman" w:cs="Times New Roman"/>
        </w:rPr>
        <w:t xml:space="preserve"> per LB. Therefore, it was estimated that </w:t>
      </w:r>
      <w:r w:rsidR="003162BD" w:rsidRPr="00946071">
        <w:rPr>
          <w:rFonts w:ascii="Times New Roman" w:hAnsi="Times New Roman" w:cs="Times New Roman"/>
        </w:rPr>
        <w:t>0.33</w:t>
      </w:r>
      <w:r w:rsidR="00B1506B" w:rsidRPr="00946071">
        <w:rPr>
          <w:rFonts w:ascii="Times New Roman" w:hAnsi="Times New Roman" w:cs="Times New Roman"/>
        </w:rPr>
        <w:t xml:space="preserve"> LB of </w:t>
      </w:r>
      <w:r w:rsidR="003162BD" w:rsidRPr="00946071">
        <w:rPr>
          <w:rFonts w:ascii="Times New Roman" w:hAnsi="Times New Roman" w:cs="Times New Roman"/>
        </w:rPr>
        <w:t>fish in this category</w:t>
      </w:r>
      <w:r w:rsidR="00B1506B" w:rsidRPr="00946071">
        <w:rPr>
          <w:rFonts w:ascii="Times New Roman" w:hAnsi="Times New Roman" w:cs="Times New Roman"/>
        </w:rPr>
        <w:t xml:space="preserve"> were produced for every dollar in sales in 2012.</w:t>
      </w:r>
    </w:p>
    <w:p w14:paraId="798BDD9F" w14:textId="77777777" w:rsidR="00EA7D9A" w:rsidRPr="00946071" w:rsidRDefault="00321508" w:rsidP="00EA7D9A">
      <w:pPr>
        <w:pStyle w:val="ListParagraph"/>
        <w:numPr>
          <w:ilvl w:val="0"/>
          <w:numId w:val="2"/>
        </w:numPr>
        <w:rPr>
          <w:rFonts w:ascii="Times New Roman" w:hAnsi="Times New Roman" w:cs="Times New Roman"/>
        </w:rPr>
      </w:pPr>
      <w:r w:rsidRPr="00946071">
        <w:rPr>
          <w:rFonts w:ascii="Times New Roman" w:hAnsi="Times New Roman" w:cs="Times New Roman"/>
        </w:rPr>
        <w:t xml:space="preserve">Dairy, </w:t>
      </w:r>
      <w:r w:rsidRPr="00946071">
        <w:rPr>
          <w:rFonts w:ascii="Times New Roman" w:hAnsi="Times New Roman" w:cs="Times New Roman"/>
          <w:b/>
        </w:rPr>
        <w:t>Milk</w:t>
      </w:r>
      <w:r w:rsidRPr="00946071">
        <w:rPr>
          <w:rFonts w:ascii="Times New Roman" w:hAnsi="Times New Roman" w:cs="Times New Roman"/>
        </w:rPr>
        <w:t>, Sales, All Classes (in dollars)</w:t>
      </w:r>
    </w:p>
    <w:p w14:paraId="7B5DF307" w14:textId="77777777" w:rsidR="00321508" w:rsidRPr="00946071" w:rsidRDefault="00321508" w:rsidP="00321508">
      <w:pPr>
        <w:pStyle w:val="ListParagraph"/>
        <w:numPr>
          <w:ilvl w:val="1"/>
          <w:numId w:val="2"/>
        </w:numPr>
        <w:rPr>
          <w:rFonts w:ascii="Times New Roman" w:hAnsi="Times New Roman" w:cs="Times New Roman"/>
        </w:rPr>
      </w:pPr>
      <w:r w:rsidRPr="00946071">
        <w:rPr>
          <w:rFonts w:ascii="Times New Roman" w:hAnsi="Times New Roman" w:cs="Times New Roman"/>
        </w:rPr>
        <w:t>The price of milk per LB in 2012 was estimated using total gross value of production data from the USDA ERS Commodity Costs and Returns database.</w:t>
      </w:r>
    </w:p>
    <w:p w14:paraId="01892D17" w14:textId="77777777" w:rsidR="00321508" w:rsidRPr="00946071" w:rsidRDefault="00321508" w:rsidP="00321508">
      <w:pPr>
        <w:pStyle w:val="ListParagraph"/>
        <w:numPr>
          <w:ilvl w:val="1"/>
          <w:numId w:val="2"/>
        </w:numPr>
        <w:rPr>
          <w:rFonts w:ascii="Times New Roman" w:hAnsi="Times New Roman" w:cs="Times New Roman"/>
        </w:rPr>
      </w:pPr>
      <w:r w:rsidRPr="00946071">
        <w:rPr>
          <w:rFonts w:ascii="Times New Roman" w:hAnsi="Times New Roman" w:cs="Times New Roman"/>
        </w:rPr>
        <w:t xml:space="preserve">Link: </w:t>
      </w:r>
      <w:hyperlink r:id="rId15" w:history="1">
        <w:r w:rsidRPr="00946071">
          <w:rPr>
            <w:rStyle w:val="Hyperlink"/>
            <w:rFonts w:ascii="Times New Roman" w:hAnsi="Times New Roman" w:cs="Times New Roman"/>
          </w:rPr>
          <w:t>http://www.ers.usda.gov/data-products/commodity-costs-and-returns.aspx</w:t>
        </w:r>
      </w:hyperlink>
    </w:p>
    <w:p w14:paraId="2D00F239" w14:textId="77777777" w:rsidR="00321508" w:rsidRPr="00946071" w:rsidRDefault="00321508" w:rsidP="00321508">
      <w:pPr>
        <w:pStyle w:val="ListParagraph"/>
        <w:numPr>
          <w:ilvl w:val="1"/>
          <w:numId w:val="2"/>
        </w:numPr>
        <w:rPr>
          <w:rFonts w:ascii="Times New Roman" w:hAnsi="Times New Roman" w:cs="Times New Roman"/>
        </w:rPr>
      </w:pPr>
      <w:r w:rsidRPr="00946071">
        <w:rPr>
          <w:rFonts w:ascii="Times New Roman" w:hAnsi="Times New Roman" w:cs="Times New Roman"/>
        </w:rPr>
        <w:t>These data were available by ERS Farm Resource Region. Therefore, values of milk produced (LBS) per dollar in sales (range = 4.32-5.23) were assigned to counties based on what ERS Farm Resource Region they are part of.</w:t>
      </w:r>
      <w:r w:rsidR="00E657A7" w:rsidRPr="00946071">
        <w:rPr>
          <w:rFonts w:ascii="Times New Roman" w:hAnsi="Times New Roman" w:cs="Times New Roman"/>
        </w:rPr>
        <w:t xml:space="preserve"> When data were not available for a Farm Resource Region, the U.S. national average (4.72 LBS milk per dollar in sales) was used.</w:t>
      </w:r>
    </w:p>
    <w:p w14:paraId="0FFEAF3C" w14:textId="77777777" w:rsidR="00ED2A77" w:rsidRPr="00946071" w:rsidRDefault="00532531" w:rsidP="00ED2A77">
      <w:pPr>
        <w:pStyle w:val="ListParagraph"/>
        <w:numPr>
          <w:ilvl w:val="0"/>
          <w:numId w:val="2"/>
        </w:numPr>
        <w:rPr>
          <w:rFonts w:ascii="Times New Roman" w:hAnsi="Times New Roman" w:cs="Times New Roman"/>
        </w:rPr>
      </w:pPr>
      <w:r w:rsidRPr="00946071">
        <w:rPr>
          <w:rFonts w:ascii="Times New Roman" w:hAnsi="Times New Roman" w:cs="Times New Roman"/>
        </w:rPr>
        <w:t xml:space="preserve">Livestock, Cattle, Inventory, </w:t>
      </w:r>
      <w:r w:rsidRPr="00946071">
        <w:rPr>
          <w:rFonts w:ascii="Times New Roman" w:hAnsi="Times New Roman" w:cs="Times New Roman"/>
          <w:b/>
        </w:rPr>
        <w:t>Cows (Beef)</w:t>
      </w:r>
      <w:r w:rsidRPr="00946071">
        <w:rPr>
          <w:rFonts w:ascii="Times New Roman" w:hAnsi="Times New Roman" w:cs="Times New Roman"/>
        </w:rPr>
        <w:t>, Total</w:t>
      </w:r>
      <w:r w:rsidR="00AA7ABA" w:rsidRPr="00946071">
        <w:rPr>
          <w:rFonts w:ascii="Times New Roman" w:hAnsi="Times New Roman" w:cs="Times New Roman"/>
        </w:rPr>
        <w:t xml:space="preserve"> (in head)</w:t>
      </w:r>
    </w:p>
    <w:p w14:paraId="5DCB056D" w14:textId="77777777" w:rsidR="00532531" w:rsidRPr="00946071" w:rsidRDefault="00AA7ABA" w:rsidP="00532531">
      <w:pPr>
        <w:pStyle w:val="ListParagraph"/>
        <w:numPr>
          <w:ilvl w:val="1"/>
          <w:numId w:val="2"/>
        </w:numPr>
        <w:rPr>
          <w:rFonts w:ascii="Times New Roman" w:hAnsi="Times New Roman" w:cs="Times New Roman"/>
        </w:rPr>
      </w:pPr>
      <w:r w:rsidRPr="00946071">
        <w:rPr>
          <w:rFonts w:ascii="Times New Roman" w:hAnsi="Times New Roman" w:cs="Times New Roman"/>
        </w:rPr>
        <w:t xml:space="preserve">It was estimated that each beef cow </w:t>
      </w:r>
      <w:r w:rsidR="0026061F" w:rsidRPr="00946071">
        <w:rPr>
          <w:rFonts w:ascii="Times New Roman" w:hAnsi="Times New Roman" w:cs="Times New Roman"/>
        </w:rPr>
        <w:t>yields</w:t>
      </w:r>
      <w:r w:rsidRPr="00946071">
        <w:rPr>
          <w:rFonts w:ascii="Times New Roman" w:hAnsi="Times New Roman" w:cs="Times New Roman"/>
        </w:rPr>
        <w:t xml:space="preserve"> 800 LBS</w:t>
      </w:r>
      <w:r w:rsidR="0026061F" w:rsidRPr="00946071">
        <w:rPr>
          <w:rFonts w:ascii="Times New Roman" w:hAnsi="Times New Roman" w:cs="Times New Roman"/>
        </w:rPr>
        <w:t xml:space="preserve"> (dressed weight)</w:t>
      </w:r>
      <w:r w:rsidRPr="00946071">
        <w:rPr>
          <w:rFonts w:ascii="Times New Roman" w:hAnsi="Times New Roman" w:cs="Times New Roman"/>
        </w:rPr>
        <w:t xml:space="preserve">. This number was based on data presented in two USDA </w:t>
      </w:r>
      <w:r w:rsidR="00F60C69" w:rsidRPr="00946071">
        <w:rPr>
          <w:rFonts w:ascii="Times New Roman" w:hAnsi="Times New Roman" w:cs="Times New Roman"/>
        </w:rPr>
        <w:t>sources</w:t>
      </w:r>
      <w:r w:rsidRPr="00946071">
        <w:rPr>
          <w:rFonts w:ascii="Times New Roman" w:hAnsi="Times New Roman" w:cs="Times New Roman"/>
        </w:rPr>
        <w:t>:</w:t>
      </w:r>
    </w:p>
    <w:p w14:paraId="4BD8B4EB" w14:textId="77777777" w:rsidR="00AA7ABA" w:rsidRPr="00946071" w:rsidRDefault="00AA7ABA" w:rsidP="00AA7ABA">
      <w:pPr>
        <w:pStyle w:val="ListParagraph"/>
        <w:numPr>
          <w:ilvl w:val="2"/>
          <w:numId w:val="2"/>
        </w:numPr>
        <w:rPr>
          <w:rFonts w:ascii="Times New Roman" w:hAnsi="Times New Roman" w:cs="Times New Roman"/>
        </w:rPr>
      </w:pPr>
      <w:r w:rsidRPr="00946071">
        <w:rPr>
          <w:rFonts w:ascii="Times New Roman" w:hAnsi="Times New Roman" w:cs="Times New Roman"/>
        </w:rPr>
        <w:t>Mathews, K., &amp; M.M. Haley. 2014. Livestock, Dairy, and Poultry Outlook. USDA ERS. Situation and Outlook. LDP-M-245. 11/7/14.</w:t>
      </w:r>
    </w:p>
    <w:p w14:paraId="1C0F024C" w14:textId="77777777" w:rsidR="00F60C69" w:rsidRPr="00946071" w:rsidRDefault="00AA7ABA" w:rsidP="00DA6C97">
      <w:pPr>
        <w:pStyle w:val="ListParagraph"/>
        <w:numPr>
          <w:ilvl w:val="2"/>
          <w:numId w:val="2"/>
        </w:numPr>
        <w:rPr>
          <w:rFonts w:ascii="Times New Roman" w:hAnsi="Times New Roman" w:cs="Times New Roman"/>
        </w:rPr>
      </w:pPr>
      <w:r w:rsidRPr="00946071">
        <w:rPr>
          <w:rFonts w:ascii="Times New Roman" w:hAnsi="Times New Roman" w:cs="Times New Roman"/>
        </w:rPr>
        <w:t>USDA ERS</w:t>
      </w:r>
      <w:r w:rsidR="0026061F" w:rsidRPr="00946071">
        <w:rPr>
          <w:rFonts w:ascii="Times New Roman" w:hAnsi="Times New Roman" w:cs="Times New Roman"/>
        </w:rPr>
        <w:t>.</w:t>
      </w:r>
      <w:r w:rsidRPr="00946071">
        <w:rPr>
          <w:rFonts w:ascii="Times New Roman" w:hAnsi="Times New Roman" w:cs="Times New Roman"/>
        </w:rPr>
        <w:t xml:space="preserve"> Cattle &amp; Beef</w:t>
      </w:r>
      <w:r w:rsidR="0026061F" w:rsidRPr="00946071">
        <w:rPr>
          <w:rFonts w:ascii="Times New Roman" w:hAnsi="Times New Roman" w:cs="Times New Roman"/>
        </w:rPr>
        <w:t>,</w:t>
      </w:r>
      <w:r w:rsidRPr="00946071">
        <w:rPr>
          <w:rFonts w:ascii="Times New Roman" w:hAnsi="Times New Roman" w:cs="Times New Roman"/>
        </w:rPr>
        <w:t xml:space="preserve"> Statistics &amp; Information</w:t>
      </w:r>
      <w:r w:rsidR="00F60C69" w:rsidRPr="00946071">
        <w:rPr>
          <w:rFonts w:ascii="Times New Roman" w:hAnsi="Times New Roman" w:cs="Times New Roman"/>
        </w:rPr>
        <w:t xml:space="preserve">. </w:t>
      </w:r>
      <w:hyperlink r:id="rId16" w:history="1">
        <w:r w:rsidR="00F60C69" w:rsidRPr="00946071">
          <w:rPr>
            <w:rStyle w:val="Hyperlink"/>
            <w:rFonts w:ascii="Times New Roman" w:hAnsi="Times New Roman" w:cs="Times New Roman"/>
          </w:rPr>
          <w:t>http://www.ers.usda.gov/topics/animal-products/cattle-beef/statistics-information.aspx</w:t>
        </w:r>
      </w:hyperlink>
    </w:p>
    <w:p w14:paraId="0D990B77" w14:textId="77777777" w:rsidR="00DA6C97" w:rsidRPr="00946071" w:rsidRDefault="0026061F" w:rsidP="00DA6C97">
      <w:pPr>
        <w:pStyle w:val="ListParagraph"/>
        <w:numPr>
          <w:ilvl w:val="0"/>
          <w:numId w:val="2"/>
        </w:numPr>
        <w:rPr>
          <w:rFonts w:ascii="Times New Roman" w:hAnsi="Times New Roman" w:cs="Times New Roman"/>
        </w:rPr>
      </w:pPr>
      <w:r w:rsidRPr="00946071">
        <w:rPr>
          <w:rFonts w:ascii="Times New Roman" w:hAnsi="Times New Roman" w:cs="Times New Roman"/>
        </w:rPr>
        <w:t xml:space="preserve">Livestock, </w:t>
      </w:r>
      <w:r w:rsidRPr="00946071">
        <w:rPr>
          <w:rFonts w:ascii="Times New Roman" w:hAnsi="Times New Roman" w:cs="Times New Roman"/>
          <w:b/>
        </w:rPr>
        <w:t>Hogs</w:t>
      </w:r>
      <w:r w:rsidRPr="00946071">
        <w:rPr>
          <w:rFonts w:ascii="Times New Roman" w:hAnsi="Times New Roman" w:cs="Times New Roman"/>
        </w:rPr>
        <w:t>, Sales, All Classes, Total (in head)</w:t>
      </w:r>
    </w:p>
    <w:p w14:paraId="10B6738F" w14:textId="77777777" w:rsidR="0026061F" w:rsidRPr="00946071" w:rsidRDefault="0026061F" w:rsidP="0026061F">
      <w:pPr>
        <w:pStyle w:val="ListParagraph"/>
        <w:numPr>
          <w:ilvl w:val="1"/>
          <w:numId w:val="2"/>
        </w:numPr>
        <w:rPr>
          <w:rFonts w:ascii="Times New Roman" w:hAnsi="Times New Roman" w:cs="Times New Roman"/>
        </w:rPr>
      </w:pPr>
      <w:r w:rsidRPr="00946071">
        <w:rPr>
          <w:rFonts w:ascii="Times New Roman" w:hAnsi="Times New Roman" w:cs="Times New Roman"/>
        </w:rPr>
        <w:t>It was estimated that each hog yields 188.7 LBS (dressed weight). This number was based on a reported average hog weight at slaughter of 255 LBS, and a live-to-carcass yield of 74%. These numbers come from two USDA sources, respectively:</w:t>
      </w:r>
    </w:p>
    <w:p w14:paraId="215E928A" w14:textId="77777777" w:rsidR="0026061F" w:rsidRPr="00946071" w:rsidRDefault="0026061F" w:rsidP="0026061F">
      <w:pPr>
        <w:pStyle w:val="ListParagraph"/>
        <w:numPr>
          <w:ilvl w:val="2"/>
          <w:numId w:val="2"/>
        </w:numPr>
        <w:rPr>
          <w:rFonts w:ascii="Times New Roman" w:hAnsi="Times New Roman" w:cs="Times New Roman"/>
        </w:rPr>
      </w:pPr>
      <w:r w:rsidRPr="00946071">
        <w:rPr>
          <w:rFonts w:ascii="Times New Roman" w:hAnsi="Times New Roman" w:cs="Times New Roman"/>
        </w:rPr>
        <w:t xml:space="preserve">USDA ERS. Hogs &amp; Pork, Background. </w:t>
      </w:r>
      <w:hyperlink r:id="rId17" w:history="1">
        <w:r w:rsidRPr="00946071">
          <w:rPr>
            <w:rStyle w:val="Hyperlink"/>
            <w:rFonts w:ascii="Times New Roman" w:hAnsi="Times New Roman" w:cs="Times New Roman"/>
          </w:rPr>
          <w:t>http://www.ers.usda.gov/topics/animal-products/hogs-pork/background.aspx</w:t>
        </w:r>
      </w:hyperlink>
    </w:p>
    <w:p w14:paraId="680E4B54" w14:textId="77777777" w:rsidR="0026061F" w:rsidRPr="00946071" w:rsidRDefault="00CA5F9F" w:rsidP="0026061F">
      <w:pPr>
        <w:pStyle w:val="ListParagraph"/>
        <w:numPr>
          <w:ilvl w:val="2"/>
          <w:numId w:val="2"/>
        </w:numPr>
        <w:rPr>
          <w:rFonts w:ascii="Times New Roman" w:hAnsi="Times New Roman" w:cs="Times New Roman"/>
        </w:rPr>
      </w:pPr>
      <w:r w:rsidRPr="00946071">
        <w:rPr>
          <w:rFonts w:ascii="Times New Roman" w:hAnsi="Times New Roman" w:cs="Times New Roman"/>
        </w:rPr>
        <w:t xml:space="preserve">Mathews, K., </w:t>
      </w:r>
      <w:r w:rsidRPr="00946071">
        <w:rPr>
          <w:rFonts w:ascii="Times New Roman" w:hAnsi="Times New Roman" w:cs="Times New Roman"/>
          <w:i/>
        </w:rPr>
        <w:t>et al</w:t>
      </w:r>
      <w:r w:rsidRPr="00946071">
        <w:rPr>
          <w:rFonts w:ascii="Times New Roman" w:hAnsi="Times New Roman" w:cs="Times New Roman"/>
        </w:rPr>
        <w:t xml:space="preserve">. 2015. Mandatory price reporting, market </w:t>
      </w:r>
      <w:proofErr w:type="gramStart"/>
      <w:r w:rsidR="00F1117C" w:rsidRPr="00946071">
        <w:rPr>
          <w:rFonts w:ascii="Times New Roman" w:hAnsi="Times New Roman" w:cs="Times New Roman"/>
        </w:rPr>
        <w:t>efficiency</w:t>
      </w:r>
      <w:r w:rsidR="00083D28">
        <w:rPr>
          <w:rFonts w:ascii="Times New Roman" w:hAnsi="Times New Roman" w:cs="Times New Roman"/>
        </w:rPr>
        <w:t>,</w:t>
      </w:r>
      <w:proofErr w:type="gramEnd"/>
      <w:r w:rsidRPr="00946071">
        <w:rPr>
          <w:rFonts w:ascii="Times New Roman" w:hAnsi="Times New Roman" w:cs="Times New Roman"/>
        </w:rPr>
        <w:t xml:space="preserve"> and price discovery in livestock markets.</w:t>
      </w:r>
      <w:r w:rsidR="00EB63EA" w:rsidRPr="00946071">
        <w:rPr>
          <w:rFonts w:ascii="Times New Roman" w:hAnsi="Times New Roman" w:cs="Times New Roman"/>
        </w:rPr>
        <w:t xml:space="preserve"> USDA ERS. LDPM-254-01. September 2015.</w:t>
      </w:r>
    </w:p>
    <w:p w14:paraId="4E560558" w14:textId="77777777" w:rsidR="00EB63EA" w:rsidRPr="00946071" w:rsidRDefault="00E66E5B" w:rsidP="00EB63EA">
      <w:pPr>
        <w:pStyle w:val="ListParagraph"/>
        <w:numPr>
          <w:ilvl w:val="0"/>
          <w:numId w:val="2"/>
        </w:numPr>
        <w:rPr>
          <w:rFonts w:ascii="Times New Roman" w:hAnsi="Times New Roman" w:cs="Times New Roman"/>
        </w:rPr>
      </w:pPr>
      <w:r w:rsidRPr="00946071">
        <w:rPr>
          <w:rFonts w:ascii="Times New Roman" w:hAnsi="Times New Roman" w:cs="Times New Roman"/>
        </w:rPr>
        <w:t xml:space="preserve">Poultry, </w:t>
      </w:r>
      <w:r w:rsidRPr="00946071">
        <w:rPr>
          <w:rFonts w:ascii="Times New Roman" w:hAnsi="Times New Roman" w:cs="Times New Roman"/>
          <w:b/>
        </w:rPr>
        <w:t>Chickens</w:t>
      </w:r>
      <w:r w:rsidRPr="00946071">
        <w:rPr>
          <w:rFonts w:ascii="Times New Roman" w:hAnsi="Times New Roman" w:cs="Times New Roman"/>
        </w:rPr>
        <w:t>, Sales, Broilers, Total (in head)</w:t>
      </w:r>
    </w:p>
    <w:p w14:paraId="1D838A6D" w14:textId="77777777" w:rsidR="00E66E5B" w:rsidRPr="00946071" w:rsidRDefault="00E66E5B" w:rsidP="00E66E5B">
      <w:pPr>
        <w:pStyle w:val="ListParagraph"/>
        <w:numPr>
          <w:ilvl w:val="1"/>
          <w:numId w:val="2"/>
        </w:numPr>
        <w:rPr>
          <w:rFonts w:ascii="Times New Roman" w:hAnsi="Times New Roman" w:cs="Times New Roman"/>
        </w:rPr>
      </w:pPr>
      <w:r w:rsidRPr="00946071">
        <w:rPr>
          <w:rFonts w:ascii="Times New Roman" w:hAnsi="Times New Roman" w:cs="Times New Roman"/>
        </w:rPr>
        <w:t xml:space="preserve">State-level mean weights of broilers (LBS per head) </w:t>
      </w:r>
      <w:r w:rsidR="00FE7F3B" w:rsidRPr="00946071">
        <w:rPr>
          <w:rFonts w:ascii="Times New Roman" w:hAnsi="Times New Roman" w:cs="Times New Roman"/>
        </w:rPr>
        <w:t xml:space="preserve">(range = 4.0-7.1) </w:t>
      </w:r>
      <w:r w:rsidRPr="00946071">
        <w:rPr>
          <w:rFonts w:ascii="Times New Roman" w:hAnsi="Times New Roman" w:cs="Times New Roman"/>
        </w:rPr>
        <w:t>were estimated based on data for the number of broilers produced and the pounds of broilers produced provided by:</w:t>
      </w:r>
    </w:p>
    <w:p w14:paraId="13C36C7A" w14:textId="77777777" w:rsidR="00E66E5B" w:rsidRPr="00946071" w:rsidRDefault="00E66E5B" w:rsidP="00E66E5B">
      <w:pPr>
        <w:pStyle w:val="ListParagraph"/>
        <w:numPr>
          <w:ilvl w:val="2"/>
          <w:numId w:val="2"/>
        </w:numPr>
        <w:rPr>
          <w:rFonts w:ascii="Times New Roman" w:hAnsi="Times New Roman" w:cs="Times New Roman"/>
        </w:rPr>
      </w:pPr>
      <w:r w:rsidRPr="00946071">
        <w:rPr>
          <w:rFonts w:ascii="Times New Roman" w:hAnsi="Times New Roman" w:cs="Times New Roman"/>
        </w:rPr>
        <w:t>NASS, Agricultural Statistics Board, USDA. Poultry – Production and Value 2012 Summary. Released April 29, 2013.</w:t>
      </w:r>
    </w:p>
    <w:p w14:paraId="32A8593A" w14:textId="77777777" w:rsidR="00E66E5B" w:rsidRPr="00946071" w:rsidRDefault="00FE7F3B" w:rsidP="00E66E5B">
      <w:pPr>
        <w:pStyle w:val="ListParagraph"/>
        <w:numPr>
          <w:ilvl w:val="1"/>
          <w:numId w:val="2"/>
        </w:numPr>
        <w:rPr>
          <w:rFonts w:ascii="Times New Roman" w:hAnsi="Times New Roman" w:cs="Times New Roman"/>
        </w:rPr>
      </w:pPr>
      <w:r w:rsidRPr="00946071">
        <w:rPr>
          <w:rFonts w:ascii="Times New Roman" w:hAnsi="Times New Roman" w:cs="Times New Roman"/>
        </w:rPr>
        <w:lastRenderedPageBreak/>
        <w:t>State-level mean weights were applied to all counties within a given state. When no data existed for a state, the value for “other states” (5.809 LBS per head) was applied.</w:t>
      </w:r>
    </w:p>
    <w:p w14:paraId="4401BCBB" w14:textId="77777777" w:rsidR="005D59E3" w:rsidRPr="00946071" w:rsidRDefault="005D59E3" w:rsidP="00E66E5B">
      <w:pPr>
        <w:pStyle w:val="ListParagraph"/>
        <w:numPr>
          <w:ilvl w:val="1"/>
          <w:numId w:val="2"/>
        </w:numPr>
        <w:rPr>
          <w:rFonts w:ascii="Times New Roman" w:hAnsi="Times New Roman" w:cs="Times New Roman"/>
        </w:rPr>
      </w:pPr>
      <w:r w:rsidRPr="00946071">
        <w:rPr>
          <w:rFonts w:ascii="Times New Roman" w:hAnsi="Times New Roman" w:cs="Times New Roman"/>
        </w:rPr>
        <w:t>Note that only 3.5% of chicken LBS nationally do not come from broilers (“chickens lost, sold for slaughter”). Therefore, only broilers were considered in the visualization.</w:t>
      </w:r>
    </w:p>
    <w:p w14:paraId="35FA7240" w14:textId="77777777" w:rsidR="00C11DAC" w:rsidRPr="00946071" w:rsidRDefault="00C11DAC" w:rsidP="00C11DAC">
      <w:pPr>
        <w:pStyle w:val="ListParagraph"/>
        <w:numPr>
          <w:ilvl w:val="0"/>
          <w:numId w:val="2"/>
        </w:numPr>
        <w:rPr>
          <w:rFonts w:ascii="Times New Roman" w:hAnsi="Times New Roman" w:cs="Times New Roman"/>
        </w:rPr>
      </w:pPr>
      <w:r w:rsidRPr="00946071">
        <w:rPr>
          <w:rFonts w:ascii="Times New Roman" w:hAnsi="Times New Roman" w:cs="Times New Roman"/>
        </w:rPr>
        <w:t xml:space="preserve">Poultry, </w:t>
      </w:r>
      <w:r w:rsidRPr="00946071">
        <w:rPr>
          <w:rFonts w:ascii="Times New Roman" w:hAnsi="Times New Roman" w:cs="Times New Roman"/>
          <w:b/>
        </w:rPr>
        <w:t>Eggs</w:t>
      </w:r>
      <w:r w:rsidRPr="00946071">
        <w:rPr>
          <w:rFonts w:ascii="Times New Roman" w:hAnsi="Times New Roman" w:cs="Times New Roman"/>
        </w:rPr>
        <w:t xml:space="preserve">, Production, </w:t>
      </w:r>
      <w:r w:rsidR="000A140E" w:rsidRPr="00946071">
        <w:rPr>
          <w:rFonts w:ascii="Times New Roman" w:hAnsi="Times New Roman" w:cs="Times New Roman"/>
        </w:rPr>
        <w:t>Eggs (Production Contract) – Production, Measured in Dozen</w:t>
      </w:r>
    </w:p>
    <w:p w14:paraId="6B628281" w14:textId="77777777" w:rsidR="000A140E" w:rsidRPr="00946071" w:rsidRDefault="005D40A4" w:rsidP="000A140E">
      <w:pPr>
        <w:pStyle w:val="ListParagraph"/>
        <w:numPr>
          <w:ilvl w:val="1"/>
          <w:numId w:val="2"/>
        </w:numPr>
        <w:rPr>
          <w:rFonts w:ascii="Times New Roman" w:hAnsi="Times New Roman" w:cs="Times New Roman"/>
        </w:rPr>
      </w:pPr>
      <w:r w:rsidRPr="00946071">
        <w:rPr>
          <w:rFonts w:ascii="Times New Roman" w:hAnsi="Times New Roman" w:cs="Times New Roman"/>
        </w:rPr>
        <w:t>Each dozen of eggs was assumed to weigh 1.5 LBS. This number corresponds to the minimum net weight per dozen for “large” size eggs, as reported in the following USDA source:</w:t>
      </w:r>
    </w:p>
    <w:p w14:paraId="29719A41" w14:textId="77777777" w:rsidR="005D40A4" w:rsidRPr="00946071" w:rsidRDefault="00F17D1C" w:rsidP="00F17D1C">
      <w:pPr>
        <w:pStyle w:val="ListParagraph"/>
        <w:numPr>
          <w:ilvl w:val="2"/>
          <w:numId w:val="2"/>
        </w:numPr>
        <w:rPr>
          <w:rFonts w:ascii="Times New Roman" w:hAnsi="Times New Roman" w:cs="Times New Roman"/>
        </w:rPr>
      </w:pPr>
      <w:r w:rsidRPr="00946071">
        <w:rPr>
          <w:rFonts w:ascii="Times New Roman" w:hAnsi="Times New Roman" w:cs="Times New Roman"/>
        </w:rPr>
        <w:t xml:space="preserve">USDA. Food Safety and Inspection Service. Food Safety Fact Sheets – Egg Products Preparation – Shell Eggs from Farm to Table. Available online: </w:t>
      </w:r>
      <w:hyperlink r:id="rId18" w:anchor="17" w:history="1">
        <w:r w:rsidRPr="00946071">
          <w:rPr>
            <w:rStyle w:val="Hyperlink"/>
            <w:rFonts w:ascii="Times New Roman" w:hAnsi="Times New Roman" w:cs="Times New Roman"/>
          </w:rPr>
          <w:t>http://www.fsis.usda.gov/wps/portal/fsis/topics/food-safety-education/get-answers/food-safety-fact-sheets/egg-products-preparation/shell-eggs-from-farm-to-table/#17</w:t>
        </w:r>
      </w:hyperlink>
    </w:p>
    <w:p w14:paraId="086A994B" w14:textId="77777777" w:rsidR="005D59E3" w:rsidRPr="00946071" w:rsidRDefault="005D59E3" w:rsidP="005D59E3">
      <w:pPr>
        <w:pStyle w:val="ListParagraph"/>
        <w:numPr>
          <w:ilvl w:val="0"/>
          <w:numId w:val="2"/>
        </w:numPr>
        <w:rPr>
          <w:rFonts w:ascii="Times New Roman" w:hAnsi="Times New Roman" w:cs="Times New Roman"/>
        </w:rPr>
      </w:pPr>
      <w:r w:rsidRPr="00946071">
        <w:rPr>
          <w:rFonts w:ascii="Times New Roman" w:hAnsi="Times New Roman" w:cs="Times New Roman"/>
        </w:rPr>
        <w:t xml:space="preserve">Poultry, </w:t>
      </w:r>
      <w:r w:rsidRPr="00946071">
        <w:rPr>
          <w:rFonts w:ascii="Times New Roman" w:hAnsi="Times New Roman" w:cs="Times New Roman"/>
          <w:b/>
        </w:rPr>
        <w:t>Turkeys</w:t>
      </w:r>
      <w:r w:rsidRPr="00946071">
        <w:rPr>
          <w:rFonts w:ascii="Times New Roman" w:hAnsi="Times New Roman" w:cs="Times New Roman"/>
        </w:rPr>
        <w:t>, Sales, All Classes, Total (in head)</w:t>
      </w:r>
    </w:p>
    <w:p w14:paraId="161AC763" w14:textId="77777777" w:rsidR="005D59E3" w:rsidRPr="00946071" w:rsidRDefault="005D59E3" w:rsidP="005D59E3">
      <w:pPr>
        <w:pStyle w:val="ListParagraph"/>
        <w:numPr>
          <w:ilvl w:val="1"/>
          <w:numId w:val="2"/>
        </w:numPr>
        <w:rPr>
          <w:rFonts w:ascii="Times New Roman" w:hAnsi="Times New Roman" w:cs="Times New Roman"/>
        </w:rPr>
      </w:pPr>
      <w:r w:rsidRPr="00946071">
        <w:rPr>
          <w:rFonts w:ascii="Times New Roman" w:hAnsi="Times New Roman" w:cs="Times New Roman"/>
        </w:rPr>
        <w:t xml:space="preserve">State-level mean weights of turkeys (LBS per head) (range = </w:t>
      </w:r>
      <w:r w:rsidR="00C74B11" w:rsidRPr="00946071">
        <w:rPr>
          <w:rFonts w:ascii="Times New Roman" w:hAnsi="Times New Roman" w:cs="Times New Roman"/>
        </w:rPr>
        <w:t>19.9</w:t>
      </w:r>
      <w:r w:rsidRPr="00946071">
        <w:rPr>
          <w:rFonts w:ascii="Times New Roman" w:hAnsi="Times New Roman" w:cs="Times New Roman"/>
        </w:rPr>
        <w:t>-</w:t>
      </w:r>
      <w:r w:rsidR="00C74B11" w:rsidRPr="00946071">
        <w:rPr>
          <w:rFonts w:ascii="Times New Roman" w:hAnsi="Times New Roman" w:cs="Times New Roman"/>
        </w:rPr>
        <w:t>42.2</w:t>
      </w:r>
      <w:r w:rsidRPr="00946071">
        <w:rPr>
          <w:rFonts w:ascii="Times New Roman" w:hAnsi="Times New Roman" w:cs="Times New Roman"/>
        </w:rPr>
        <w:t xml:space="preserve">) were estimated based on data for the number of </w:t>
      </w:r>
      <w:r w:rsidR="00C74B11" w:rsidRPr="00946071">
        <w:rPr>
          <w:rFonts w:ascii="Times New Roman" w:hAnsi="Times New Roman" w:cs="Times New Roman"/>
        </w:rPr>
        <w:t>turkeys</w:t>
      </w:r>
      <w:r w:rsidRPr="00946071">
        <w:rPr>
          <w:rFonts w:ascii="Times New Roman" w:hAnsi="Times New Roman" w:cs="Times New Roman"/>
        </w:rPr>
        <w:t xml:space="preserve"> produced and the pounds of </w:t>
      </w:r>
      <w:r w:rsidR="00C74B11" w:rsidRPr="00946071">
        <w:rPr>
          <w:rFonts w:ascii="Times New Roman" w:hAnsi="Times New Roman" w:cs="Times New Roman"/>
        </w:rPr>
        <w:t>turkeys</w:t>
      </w:r>
      <w:r w:rsidRPr="00946071">
        <w:rPr>
          <w:rFonts w:ascii="Times New Roman" w:hAnsi="Times New Roman" w:cs="Times New Roman"/>
        </w:rPr>
        <w:t xml:space="preserve"> produced provided by:</w:t>
      </w:r>
    </w:p>
    <w:p w14:paraId="5E39B8D2" w14:textId="77777777" w:rsidR="005D59E3" w:rsidRPr="00946071" w:rsidRDefault="005D59E3" w:rsidP="005D59E3">
      <w:pPr>
        <w:pStyle w:val="ListParagraph"/>
        <w:numPr>
          <w:ilvl w:val="2"/>
          <w:numId w:val="2"/>
        </w:numPr>
        <w:rPr>
          <w:rFonts w:ascii="Times New Roman" w:hAnsi="Times New Roman" w:cs="Times New Roman"/>
        </w:rPr>
      </w:pPr>
      <w:r w:rsidRPr="00946071">
        <w:rPr>
          <w:rFonts w:ascii="Times New Roman" w:hAnsi="Times New Roman" w:cs="Times New Roman"/>
        </w:rPr>
        <w:t>NASS, Agricultural Statistics Board, USDA. Poultry – Production and Value 2012 Summary. Released April 29, 2013.</w:t>
      </w:r>
    </w:p>
    <w:p w14:paraId="6113F8A9" w14:textId="77777777" w:rsidR="005D59E3" w:rsidRDefault="005D59E3" w:rsidP="005D59E3">
      <w:pPr>
        <w:pStyle w:val="ListParagraph"/>
        <w:numPr>
          <w:ilvl w:val="1"/>
          <w:numId w:val="2"/>
        </w:numPr>
        <w:rPr>
          <w:rFonts w:ascii="Times New Roman" w:hAnsi="Times New Roman" w:cs="Times New Roman"/>
        </w:rPr>
      </w:pPr>
      <w:r w:rsidRPr="00946071">
        <w:rPr>
          <w:rFonts w:ascii="Times New Roman" w:hAnsi="Times New Roman" w:cs="Times New Roman"/>
        </w:rPr>
        <w:t>State-level mean weights were applied to all counties within a given state. When no data existed for a state, the value for “other states” (</w:t>
      </w:r>
      <w:r w:rsidR="00C74B11" w:rsidRPr="00946071">
        <w:rPr>
          <w:rFonts w:ascii="Times New Roman" w:hAnsi="Times New Roman" w:cs="Times New Roman"/>
        </w:rPr>
        <w:t>32.689</w:t>
      </w:r>
      <w:r w:rsidRPr="00946071">
        <w:rPr>
          <w:rFonts w:ascii="Times New Roman" w:hAnsi="Times New Roman" w:cs="Times New Roman"/>
        </w:rPr>
        <w:t xml:space="preserve"> LBS per head) was applied.</w:t>
      </w:r>
    </w:p>
    <w:p w14:paraId="530C6B08" w14:textId="77777777" w:rsidR="00B04218" w:rsidRPr="00946071" w:rsidRDefault="00B04218" w:rsidP="00B04218">
      <w:pPr>
        <w:pStyle w:val="ListParagraph"/>
        <w:ind w:left="1440"/>
        <w:rPr>
          <w:rFonts w:ascii="Times New Roman" w:hAnsi="Times New Roman" w:cs="Times New Roman"/>
        </w:rPr>
      </w:pPr>
    </w:p>
    <w:p w14:paraId="01561FC6" w14:textId="77777777" w:rsidR="00F17D1C" w:rsidRPr="00946071" w:rsidRDefault="00312A64" w:rsidP="00F17D1C">
      <w:pPr>
        <w:pStyle w:val="ListParagraph"/>
        <w:numPr>
          <w:ilvl w:val="0"/>
          <w:numId w:val="2"/>
        </w:numPr>
        <w:rPr>
          <w:rFonts w:ascii="Times New Roman" w:hAnsi="Times New Roman" w:cs="Times New Roman"/>
        </w:rPr>
      </w:pPr>
      <w:r w:rsidRPr="00946071">
        <w:rPr>
          <w:rFonts w:ascii="Times New Roman" w:hAnsi="Times New Roman" w:cs="Times New Roman"/>
        </w:rPr>
        <w:t xml:space="preserve">Crops, </w:t>
      </w:r>
      <w:r w:rsidRPr="00946071">
        <w:rPr>
          <w:rFonts w:ascii="Times New Roman" w:hAnsi="Times New Roman" w:cs="Times New Roman"/>
          <w:b/>
        </w:rPr>
        <w:t>Field Crops</w:t>
      </w:r>
    </w:p>
    <w:p w14:paraId="53230843" w14:textId="77777777" w:rsidR="002B6EC2" w:rsidRPr="00946071" w:rsidRDefault="002B6EC2" w:rsidP="002B6EC2">
      <w:pPr>
        <w:pStyle w:val="ListParagraph"/>
        <w:numPr>
          <w:ilvl w:val="1"/>
          <w:numId w:val="2"/>
        </w:numPr>
        <w:rPr>
          <w:rFonts w:ascii="Times New Roman" w:hAnsi="Times New Roman" w:cs="Times New Roman"/>
        </w:rPr>
      </w:pPr>
      <w:r w:rsidRPr="00946071">
        <w:rPr>
          <w:rFonts w:ascii="Times New Roman" w:hAnsi="Times New Roman" w:cs="Times New Roman"/>
        </w:rPr>
        <w:t>Data (in units of mass) were downloaded for all field crops. In cases where agricultural units (e.g., bushels) were used, standard weight conversions were applied. See:</w:t>
      </w:r>
    </w:p>
    <w:p w14:paraId="5587CB8D" w14:textId="77777777" w:rsidR="00634076" w:rsidRPr="00946071" w:rsidRDefault="002B6EC2" w:rsidP="00056892">
      <w:pPr>
        <w:pStyle w:val="ListParagraph"/>
        <w:numPr>
          <w:ilvl w:val="2"/>
          <w:numId w:val="2"/>
        </w:numPr>
        <w:rPr>
          <w:rFonts w:ascii="Times New Roman" w:hAnsi="Times New Roman" w:cs="Times New Roman"/>
        </w:rPr>
      </w:pPr>
      <w:r w:rsidRPr="00946071">
        <w:rPr>
          <w:rFonts w:ascii="Times New Roman" w:hAnsi="Times New Roman" w:cs="Times New Roman"/>
        </w:rPr>
        <w:t>USDA ERS. 1992. Weights, measures, and conversion factors for agricultural commodities and their products. Agricultural Handbook Number 697.</w:t>
      </w:r>
    </w:p>
    <w:p w14:paraId="029AEEA9" w14:textId="77777777" w:rsidR="00056892" w:rsidRPr="00946071" w:rsidRDefault="00056892" w:rsidP="00056892">
      <w:pPr>
        <w:pStyle w:val="ListParagraph"/>
        <w:numPr>
          <w:ilvl w:val="0"/>
          <w:numId w:val="2"/>
        </w:numPr>
        <w:rPr>
          <w:rFonts w:ascii="Times New Roman" w:hAnsi="Times New Roman" w:cs="Times New Roman"/>
        </w:rPr>
      </w:pPr>
      <w:r w:rsidRPr="00946071">
        <w:rPr>
          <w:rFonts w:ascii="Times New Roman" w:hAnsi="Times New Roman" w:cs="Times New Roman"/>
        </w:rPr>
        <w:t xml:space="preserve">Crops, </w:t>
      </w:r>
      <w:r w:rsidRPr="00946071">
        <w:rPr>
          <w:rFonts w:ascii="Times New Roman" w:hAnsi="Times New Roman" w:cs="Times New Roman"/>
          <w:b/>
        </w:rPr>
        <w:t xml:space="preserve">Fruit &amp; </w:t>
      </w:r>
      <w:r w:rsidR="00794853" w:rsidRPr="00946071">
        <w:rPr>
          <w:rFonts w:ascii="Times New Roman" w:hAnsi="Times New Roman" w:cs="Times New Roman"/>
          <w:b/>
        </w:rPr>
        <w:t>Tree Nuts</w:t>
      </w:r>
      <w:r w:rsidRPr="00946071">
        <w:rPr>
          <w:rFonts w:ascii="Times New Roman" w:hAnsi="Times New Roman" w:cs="Times New Roman"/>
        </w:rPr>
        <w:t xml:space="preserve">, </w:t>
      </w:r>
      <w:r w:rsidR="00B23D60" w:rsidRPr="00946071">
        <w:rPr>
          <w:rFonts w:ascii="Times New Roman" w:hAnsi="Times New Roman" w:cs="Times New Roman"/>
        </w:rPr>
        <w:t xml:space="preserve">Fruit &amp; Tree Nut Totals, </w:t>
      </w:r>
      <w:r w:rsidRPr="00946071">
        <w:rPr>
          <w:rFonts w:ascii="Times New Roman" w:hAnsi="Times New Roman" w:cs="Times New Roman"/>
        </w:rPr>
        <w:t>Sales, All Classes, Total (in dollars)</w:t>
      </w:r>
    </w:p>
    <w:p w14:paraId="1C398CE8" w14:textId="77777777" w:rsidR="00056892" w:rsidRPr="00946071" w:rsidRDefault="00794853" w:rsidP="00B23D60">
      <w:pPr>
        <w:pStyle w:val="ListParagraph"/>
        <w:numPr>
          <w:ilvl w:val="1"/>
          <w:numId w:val="2"/>
        </w:numPr>
        <w:rPr>
          <w:rFonts w:ascii="Times New Roman" w:hAnsi="Times New Roman" w:cs="Times New Roman"/>
        </w:rPr>
      </w:pPr>
      <w:r w:rsidRPr="00946071">
        <w:rPr>
          <w:rFonts w:ascii="Times New Roman" w:hAnsi="Times New Roman" w:cs="Times New Roman"/>
        </w:rPr>
        <w:t xml:space="preserve">Fruit &amp; Tree Nuts were treated as a single aggregate class. </w:t>
      </w:r>
      <w:r w:rsidR="00B23D60" w:rsidRPr="00946071">
        <w:rPr>
          <w:rFonts w:ascii="Times New Roman" w:hAnsi="Times New Roman" w:cs="Times New Roman"/>
        </w:rPr>
        <w:t xml:space="preserve">State-level conversion factors (LBS per dollar in sales) were estimated using </w:t>
      </w:r>
      <w:r w:rsidR="00626D89" w:rsidRPr="00946071">
        <w:rPr>
          <w:rFonts w:ascii="Times New Roman" w:hAnsi="Times New Roman" w:cs="Times New Roman"/>
        </w:rPr>
        <w:t xml:space="preserve">2012 </w:t>
      </w:r>
      <w:r w:rsidR="00B23D60" w:rsidRPr="00946071">
        <w:rPr>
          <w:rFonts w:ascii="Times New Roman" w:hAnsi="Times New Roman" w:cs="Times New Roman"/>
        </w:rPr>
        <w:t xml:space="preserve">data for total fruit &amp; tree nuts production in tons and total fruit &amp; tree nuts value in dollars, provided in the USDA ERS Fruit &amp; Tree Nut Yearbook Tables, which can be accessed online: </w:t>
      </w:r>
      <w:hyperlink r:id="rId19" w:history="1">
        <w:r w:rsidR="00B23D60" w:rsidRPr="00946071">
          <w:rPr>
            <w:rStyle w:val="Hyperlink"/>
            <w:rFonts w:ascii="Times New Roman" w:hAnsi="Times New Roman" w:cs="Times New Roman"/>
          </w:rPr>
          <w:t>http://www.ers.usda.gov/topics/crops/fruit-tree-nuts/data.aspx</w:t>
        </w:r>
      </w:hyperlink>
    </w:p>
    <w:p w14:paraId="7405D130" w14:textId="77777777" w:rsidR="00B23D60" w:rsidRPr="00946071" w:rsidRDefault="00B23D60" w:rsidP="00B23D60">
      <w:pPr>
        <w:pStyle w:val="ListParagraph"/>
        <w:numPr>
          <w:ilvl w:val="1"/>
          <w:numId w:val="2"/>
        </w:numPr>
        <w:rPr>
          <w:rFonts w:ascii="Times New Roman" w:hAnsi="Times New Roman" w:cs="Times New Roman"/>
        </w:rPr>
      </w:pPr>
      <w:r w:rsidRPr="00946071">
        <w:rPr>
          <w:rFonts w:ascii="Times New Roman" w:hAnsi="Times New Roman" w:cs="Times New Roman"/>
        </w:rPr>
        <w:t xml:space="preserve">State-level conversion factors were applied to all counties within a given state. When no data existed for a state, a conversion factor was estimated based on those existing for neighboring states. The conversion factors ranged from 6.581 LBS fruit &amp; tree nuts per dollar in sales (Florida) to 0.588 LBS fruit &amp; tree nuts per dollar in sales (New Mexico). </w:t>
      </w:r>
    </w:p>
    <w:p w14:paraId="480D0270" w14:textId="77777777" w:rsidR="0054642B" w:rsidRPr="00946071" w:rsidRDefault="0054642B" w:rsidP="0054642B">
      <w:pPr>
        <w:pStyle w:val="ListParagraph"/>
        <w:numPr>
          <w:ilvl w:val="0"/>
          <w:numId w:val="2"/>
        </w:numPr>
        <w:rPr>
          <w:rFonts w:ascii="Times New Roman" w:hAnsi="Times New Roman" w:cs="Times New Roman"/>
        </w:rPr>
      </w:pPr>
      <w:r w:rsidRPr="00946071">
        <w:rPr>
          <w:rFonts w:ascii="Times New Roman" w:hAnsi="Times New Roman" w:cs="Times New Roman"/>
        </w:rPr>
        <w:t xml:space="preserve">Crops, </w:t>
      </w:r>
      <w:r w:rsidR="00626D89" w:rsidRPr="00946071">
        <w:rPr>
          <w:rFonts w:ascii="Times New Roman" w:hAnsi="Times New Roman" w:cs="Times New Roman"/>
          <w:b/>
        </w:rPr>
        <w:t>Vegetables</w:t>
      </w:r>
      <w:r w:rsidR="00626D89" w:rsidRPr="00946071">
        <w:rPr>
          <w:rFonts w:ascii="Times New Roman" w:hAnsi="Times New Roman" w:cs="Times New Roman"/>
        </w:rPr>
        <w:t xml:space="preserve">, Vegetable Totals, Sales, </w:t>
      </w:r>
      <w:proofErr w:type="spellStart"/>
      <w:r w:rsidR="00626D89" w:rsidRPr="00946071">
        <w:rPr>
          <w:rFonts w:ascii="Times New Roman" w:hAnsi="Times New Roman" w:cs="Times New Roman"/>
        </w:rPr>
        <w:t>Incl</w:t>
      </w:r>
      <w:proofErr w:type="spellEnd"/>
      <w:r w:rsidR="00626D89" w:rsidRPr="00946071">
        <w:rPr>
          <w:rFonts w:ascii="Times New Roman" w:hAnsi="Times New Roman" w:cs="Times New Roman"/>
        </w:rPr>
        <w:t xml:space="preserve"> Seeds &amp; Transplants, Total (in dollars)</w:t>
      </w:r>
    </w:p>
    <w:p w14:paraId="167CBE2B" w14:textId="77777777" w:rsidR="00626D89" w:rsidRPr="00946071" w:rsidRDefault="00626D89" w:rsidP="00626D89">
      <w:pPr>
        <w:pStyle w:val="ListParagraph"/>
        <w:numPr>
          <w:ilvl w:val="1"/>
          <w:numId w:val="2"/>
        </w:numPr>
        <w:rPr>
          <w:rFonts w:ascii="Times New Roman" w:hAnsi="Times New Roman" w:cs="Times New Roman"/>
        </w:rPr>
      </w:pPr>
      <w:r w:rsidRPr="00946071">
        <w:rPr>
          <w:rFonts w:ascii="Times New Roman" w:hAnsi="Times New Roman" w:cs="Times New Roman"/>
        </w:rPr>
        <w:t>Vegetables were treated as a single aggregate class. State-level conversion factors (LBS per dollar in sales) were estimated using 2012 data for total vegetable production in cwt and total vegetables value in dollars, provided in the USDA NASS Vegetables 2014 Summary, released January 29, 2015.</w:t>
      </w:r>
    </w:p>
    <w:p w14:paraId="482B3CE5" w14:textId="77777777" w:rsidR="005348FC" w:rsidRDefault="00626D89" w:rsidP="00626D89">
      <w:pPr>
        <w:pStyle w:val="ListParagraph"/>
        <w:numPr>
          <w:ilvl w:val="1"/>
          <w:numId w:val="2"/>
        </w:numPr>
        <w:rPr>
          <w:rFonts w:ascii="Times New Roman" w:hAnsi="Times New Roman" w:cs="Times New Roman"/>
        </w:rPr>
      </w:pPr>
      <w:r w:rsidRPr="00946071">
        <w:rPr>
          <w:rFonts w:ascii="Times New Roman" w:hAnsi="Times New Roman" w:cs="Times New Roman"/>
        </w:rPr>
        <w:t xml:space="preserve">State-level conversion factors were applied to all counties within a given state. When no data existed for a state, a conversion factor was estimated based on those existing for neighboring states. The conversion factors ranged from </w:t>
      </w:r>
      <w:r w:rsidR="005E014C" w:rsidRPr="00946071">
        <w:rPr>
          <w:rFonts w:ascii="Times New Roman" w:hAnsi="Times New Roman" w:cs="Times New Roman"/>
        </w:rPr>
        <w:t>12.07</w:t>
      </w:r>
      <w:r w:rsidRPr="00946071">
        <w:rPr>
          <w:rFonts w:ascii="Times New Roman" w:hAnsi="Times New Roman" w:cs="Times New Roman"/>
        </w:rPr>
        <w:t xml:space="preserve"> LBS </w:t>
      </w:r>
      <w:r w:rsidR="005E014C" w:rsidRPr="00946071">
        <w:rPr>
          <w:rFonts w:ascii="Times New Roman" w:hAnsi="Times New Roman" w:cs="Times New Roman"/>
        </w:rPr>
        <w:t>vegetables</w:t>
      </w:r>
      <w:r w:rsidRPr="00946071">
        <w:rPr>
          <w:rFonts w:ascii="Times New Roman" w:hAnsi="Times New Roman" w:cs="Times New Roman"/>
        </w:rPr>
        <w:t xml:space="preserve"> per dollar in sales (</w:t>
      </w:r>
      <w:r w:rsidR="005E014C" w:rsidRPr="00946071">
        <w:rPr>
          <w:rFonts w:ascii="Times New Roman" w:hAnsi="Times New Roman" w:cs="Times New Roman"/>
        </w:rPr>
        <w:t>Illinois</w:t>
      </w:r>
      <w:r w:rsidRPr="00946071">
        <w:rPr>
          <w:rFonts w:ascii="Times New Roman" w:hAnsi="Times New Roman" w:cs="Times New Roman"/>
        </w:rPr>
        <w:t xml:space="preserve">) to </w:t>
      </w:r>
      <w:r w:rsidR="005E014C" w:rsidRPr="00946071">
        <w:rPr>
          <w:rFonts w:ascii="Times New Roman" w:hAnsi="Times New Roman" w:cs="Times New Roman"/>
        </w:rPr>
        <w:t>1.6129</w:t>
      </w:r>
      <w:r w:rsidRPr="00946071">
        <w:rPr>
          <w:rFonts w:ascii="Times New Roman" w:hAnsi="Times New Roman" w:cs="Times New Roman"/>
        </w:rPr>
        <w:t xml:space="preserve"> LBS </w:t>
      </w:r>
      <w:r w:rsidR="005E014C" w:rsidRPr="00946071">
        <w:rPr>
          <w:rFonts w:ascii="Times New Roman" w:hAnsi="Times New Roman" w:cs="Times New Roman"/>
        </w:rPr>
        <w:t>vegetables</w:t>
      </w:r>
      <w:r w:rsidRPr="00946071">
        <w:rPr>
          <w:rFonts w:ascii="Times New Roman" w:hAnsi="Times New Roman" w:cs="Times New Roman"/>
        </w:rPr>
        <w:t xml:space="preserve"> per dollar in sales (New </w:t>
      </w:r>
      <w:r w:rsidR="005E014C" w:rsidRPr="00946071">
        <w:rPr>
          <w:rFonts w:ascii="Times New Roman" w:hAnsi="Times New Roman" w:cs="Times New Roman"/>
        </w:rPr>
        <w:t>Hampshire</w:t>
      </w:r>
      <w:r w:rsidRPr="00946071">
        <w:rPr>
          <w:rFonts w:ascii="Times New Roman" w:hAnsi="Times New Roman" w:cs="Times New Roman"/>
        </w:rPr>
        <w:t>).</w:t>
      </w:r>
    </w:p>
    <w:p w14:paraId="4B013C4C" w14:textId="77777777" w:rsidR="005348FC" w:rsidRDefault="005348FC" w:rsidP="005348FC">
      <w:pPr>
        <w:rPr>
          <w:rFonts w:ascii="Times New Roman" w:hAnsi="Times New Roman" w:cs="Times New Roman"/>
        </w:rPr>
      </w:pPr>
    </w:p>
    <w:p w14:paraId="6371163C" w14:textId="77777777" w:rsidR="005348FC" w:rsidRPr="005348FC" w:rsidRDefault="005348FC" w:rsidP="005348FC">
      <w:pPr>
        <w:rPr>
          <w:rFonts w:ascii="Times New Roman" w:hAnsi="Times New Roman" w:cs="Times New Roman"/>
        </w:rPr>
      </w:pPr>
      <w:bookmarkStart w:id="0" w:name="_GoBack"/>
      <w:bookmarkEnd w:id="0"/>
    </w:p>
    <w:p w14:paraId="1D243A35" w14:textId="77777777" w:rsidR="00B23D60" w:rsidRPr="00946071" w:rsidRDefault="00B23D60" w:rsidP="00B23D60">
      <w:pPr>
        <w:pStyle w:val="ListParagraph"/>
        <w:ind w:left="1440"/>
        <w:rPr>
          <w:rFonts w:ascii="Times New Roman" w:hAnsi="Times New Roman" w:cs="Times New Roman"/>
        </w:rPr>
      </w:pPr>
    </w:p>
    <w:p w14:paraId="2075346D" w14:textId="77777777" w:rsidR="00432E6F" w:rsidRPr="00946071" w:rsidRDefault="00432E6F" w:rsidP="00432E6F">
      <w:pPr>
        <w:rPr>
          <w:rFonts w:ascii="Times New Roman" w:hAnsi="Times New Roman" w:cs="Times New Roman"/>
        </w:rPr>
      </w:pPr>
    </w:p>
    <w:sectPr w:rsidR="00432E6F" w:rsidRPr="00946071">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8BC43" w14:textId="77777777" w:rsidR="006B0A75" w:rsidRDefault="006B0A75" w:rsidP="008C7E51">
      <w:r>
        <w:separator/>
      </w:r>
    </w:p>
  </w:endnote>
  <w:endnote w:type="continuationSeparator" w:id="0">
    <w:p w14:paraId="73E068B5" w14:textId="77777777" w:rsidR="006B0A75" w:rsidRDefault="006B0A75" w:rsidP="008C7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01D5D" w14:textId="77777777" w:rsidR="00FE1855" w:rsidRDefault="00FE18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F7E8E" w14:textId="77777777" w:rsidR="008C7E51" w:rsidRPr="005B6678" w:rsidRDefault="008C7E51" w:rsidP="005B66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2E00A" w14:textId="77777777" w:rsidR="00FE1855" w:rsidRDefault="00FE18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681D8B" w14:textId="77777777" w:rsidR="006B0A75" w:rsidRDefault="006B0A75" w:rsidP="008C7E51">
      <w:r>
        <w:separator/>
      </w:r>
    </w:p>
  </w:footnote>
  <w:footnote w:type="continuationSeparator" w:id="0">
    <w:p w14:paraId="17DE5E12" w14:textId="77777777" w:rsidR="006B0A75" w:rsidRDefault="006B0A75" w:rsidP="008C7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2592D" w14:textId="77777777" w:rsidR="00FE1855" w:rsidRDefault="00FE18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BB9C8" w14:textId="77777777" w:rsidR="00FE1855" w:rsidRDefault="00FE185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026ED" w14:textId="77777777" w:rsidR="00FE1855" w:rsidRDefault="00FE18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2A87"/>
    <w:multiLevelType w:val="hybridMultilevel"/>
    <w:tmpl w:val="7384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6F143B"/>
    <w:multiLevelType w:val="hybridMultilevel"/>
    <w:tmpl w:val="85E2B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8E4B9F"/>
    <w:multiLevelType w:val="hybridMultilevel"/>
    <w:tmpl w:val="CCEE8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C47"/>
    <w:rsid w:val="00056892"/>
    <w:rsid w:val="00075C81"/>
    <w:rsid w:val="00080C7D"/>
    <w:rsid w:val="00083D28"/>
    <w:rsid w:val="000A140E"/>
    <w:rsid w:val="000F545F"/>
    <w:rsid w:val="001A0286"/>
    <w:rsid w:val="0026061F"/>
    <w:rsid w:val="002879BF"/>
    <w:rsid w:val="002B6EC2"/>
    <w:rsid w:val="002C61FC"/>
    <w:rsid w:val="00312A64"/>
    <w:rsid w:val="003162BD"/>
    <w:rsid w:val="00321508"/>
    <w:rsid w:val="00432E6F"/>
    <w:rsid w:val="004469EE"/>
    <w:rsid w:val="004A09F3"/>
    <w:rsid w:val="004B75C5"/>
    <w:rsid w:val="004D2A29"/>
    <w:rsid w:val="004E23B1"/>
    <w:rsid w:val="004F4DE9"/>
    <w:rsid w:val="00506752"/>
    <w:rsid w:val="00532531"/>
    <w:rsid w:val="005348FC"/>
    <w:rsid w:val="0054642B"/>
    <w:rsid w:val="005B6678"/>
    <w:rsid w:val="005D40A4"/>
    <w:rsid w:val="005D59E3"/>
    <w:rsid w:val="005E014C"/>
    <w:rsid w:val="00602C2D"/>
    <w:rsid w:val="00626D89"/>
    <w:rsid w:val="00634076"/>
    <w:rsid w:val="006B0A75"/>
    <w:rsid w:val="006E0957"/>
    <w:rsid w:val="006F2CD9"/>
    <w:rsid w:val="00794853"/>
    <w:rsid w:val="007A2302"/>
    <w:rsid w:val="007E5A0F"/>
    <w:rsid w:val="00801C47"/>
    <w:rsid w:val="0080540B"/>
    <w:rsid w:val="00836916"/>
    <w:rsid w:val="008C7E51"/>
    <w:rsid w:val="008E483E"/>
    <w:rsid w:val="00946071"/>
    <w:rsid w:val="00995F10"/>
    <w:rsid w:val="00A37D91"/>
    <w:rsid w:val="00A461AC"/>
    <w:rsid w:val="00A674B4"/>
    <w:rsid w:val="00A8071F"/>
    <w:rsid w:val="00A95739"/>
    <w:rsid w:val="00AA7ABA"/>
    <w:rsid w:val="00B04218"/>
    <w:rsid w:val="00B12B74"/>
    <w:rsid w:val="00B1506B"/>
    <w:rsid w:val="00B23D60"/>
    <w:rsid w:val="00BB62E5"/>
    <w:rsid w:val="00BF1E9D"/>
    <w:rsid w:val="00C11DAC"/>
    <w:rsid w:val="00C16E84"/>
    <w:rsid w:val="00C74B11"/>
    <w:rsid w:val="00C83B58"/>
    <w:rsid w:val="00CA5F9F"/>
    <w:rsid w:val="00D430F1"/>
    <w:rsid w:val="00DA6C97"/>
    <w:rsid w:val="00DF5B00"/>
    <w:rsid w:val="00E22A62"/>
    <w:rsid w:val="00E657A7"/>
    <w:rsid w:val="00E66E5B"/>
    <w:rsid w:val="00EA7D9A"/>
    <w:rsid w:val="00EB63EA"/>
    <w:rsid w:val="00ED2A77"/>
    <w:rsid w:val="00F1117C"/>
    <w:rsid w:val="00F17D1C"/>
    <w:rsid w:val="00F50F01"/>
    <w:rsid w:val="00F60C69"/>
    <w:rsid w:val="00F71E88"/>
    <w:rsid w:val="00F827CC"/>
    <w:rsid w:val="00FB3E74"/>
    <w:rsid w:val="00FE1855"/>
    <w:rsid w:val="00FE7F3B"/>
    <w:rsid w:val="3600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1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C47"/>
    <w:rPr>
      <w:color w:val="0000FF"/>
      <w:u w:val="single"/>
    </w:rPr>
  </w:style>
  <w:style w:type="paragraph" w:styleId="ListParagraph">
    <w:name w:val="List Paragraph"/>
    <w:basedOn w:val="Normal"/>
    <w:uiPriority w:val="34"/>
    <w:qFormat/>
    <w:rsid w:val="00995F10"/>
    <w:pPr>
      <w:ind w:left="720"/>
      <w:contextualSpacing/>
    </w:pPr>
  </w:style>
  <w:style w:type="paragraph" w:styleId="Header">
    <w:name w:val="header"/>
    <w:basedOn w:val="Normal"/>
    <w:link w:val="HeaderChar"/>
    <w:uiPriority w:val="99"/>
    <w:unhideWhenUsed/>
    <w:rsid w:val="008C7E51"/>
    <w:pPr>
      <w:tabs>
        <w:tab w:val="center" w:pos="4680"/>
        <w:tab w:val="right" w:pos="9360"/>
      </w:tabs>
    </w:pPr>
  </w:style>
  <w:style w:type="character" w:customStyle="1" w:styleId="HeaderChar">
    <w:name w:val="Header Char"/>
    <w:basedOn w:val="DefaultParagraphFont"/>
    <w:link w:val="Header"/>
    <w:uiPriority w:val="99"/>
    <w:rsid w:val="008C7E51"/>
  </w:style>
  <w:style w:type="paragraph" w:styleId="Footer">
    <w:name w:val="footer"/>
    <w:basedOn w:val="Normal"/>
    <w:link w:val="FooterChar"/>
    <w:uiPriority w:val="99"/>
    <w:unhideWhenUsed/>
    <w:rsid w:val="008C7E51"/>
    <w:pPr>
      <w:tabs>
        <w:tab w:val="center" w:pos="4680"/>
        <w:tab w:val="right" w:pos="9360"/>
      </w:tabs>
    </w:pPr>
  </w:style>
  <w:style w:type="character" w:customStyle="1" w:styleId="FooterChar">
    <w:name w:val="Footer Char"/>
    <w:basedOn w:val="DefaultParagraphFont"/>
    <w:link w:val="Footer"/>
    <w:uiPriority w:val="99"/>
    <w:rsid w:val="008C7E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C47"/>
    <w:rPr>
      <w:color w:val="0000FF"/>
      <w:u w:val="single"/>
    </w:rPr>
  </w:style>
  <w:style w:type="paragraph" w:styleId="ListParagraph">
    <w:name w:val="List Paragraph"/>
    <w:basedOn w:val="Normal"/>
    <w:uiPriority w:val="34"/>
    <w:qFormat/>
    <w:rsid w:val="00995F10"/>
    <w:pPr>
      <w:ind w:left="720"/>
      <w:contextualSpacing/>
    </w:pPr>
  </w:style>
  <w:style w:type="paragraph" w:styleId="Header">
    <w:name w:val="header"/>
    <w:basedOn w:val="Normal"/>
    <w:link w:val="HeaderChar"/>
    <w:uiPriority w:val="99"/>
    <w:unhideWhenUsed/>
    <w:rsid w:val="008C7E51"/>
    <w:pPr>
      <w:tabs>
        <w:tab w:val="center" w:pos="4680"/>
        <w:tab w:val="right" w:pos="9360"/>
      </w:tabs>
    </w:pPr>
  </w:style>
  <w:style w:type="character" w:customStyle="1" w:styleId="HeaderChar">
    <w:name w:val="Header Char"/>
    <w:basedOn w:val="DefaultParagraphFont"/>
    <w:link w:val="Header"/>
    <w:uiPriority w:val="99"/>
    <w:rsid w:val="008C7E51"/>
  </w:style>
  <w:style w:type="paragraph" w:styleId="Footer">
    <w:name w:val="footer"/>
    <w:basedOn w:val="Normal"/>
    <w:link w:val="FooterChar"/>
    <w:uiPriority w:val="99"/>
    <w:unhideWhenUsed/>
    <w:rsid w:val="008C7E51"/>
    <w:pPr>
      <w:tabs>
        <w:tab w:val="center" w:pos="4680"/>
        <w:tab w:val="right" w:pos="9360"/>
      </w:tabs>
    </w:pPr>
  </w:style>
  <w:style w:type="character" w:customStyle="1" w:styleId="FooterChar">
    <w:name w:val="Footer Char"/>
    <w:basedOn w:val="DefaultParagraphFont"/>
    <w:link w:val="Footer"/>
    <w:uiPriority w:val="99"/>
    <w:rsid w:val="008C7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ensus.gov/geo/reference/ua/urban-rural-2010.html" TargetMode="External"/><Relationship Id="rId18" Type="http://schemas.openxmlformats.org/officeDocument/2006/relationships/hyperlink" Target="http://www.fsis.usda.gov/wps/portal/fsis/topics/food-safety-education/get-answers/food-safety-fact-sheets/egg-products-preparation/shell-eggs-from-farm-to-tabl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catalog.data.gov/dataset/usgs-small-scale-dataset-north-american-atlas-roads-200406-shapefile" TargetMode="External"/><Relationship Id="rId17" Type="http://schemas.openxmlformats.org/officeDocument/2006/relationships/hyperlink" Target="http://www.ers.usda.gov/topics/animal-products/hogs-pork/background.asp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ers.usda.gov/topics/animal-products/cattle-beef/statistics-information.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lc.gov/nlcd2011.php"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ers.usda.gov/data-products/commodity-costs-and-returns.aspx" TargetMode="External"/><Relationship Id="rId23" Type="http://schemas.openxmlformats.org/officeDocument/2006/relationships/footer" Target="footer2.xml"/><Relationship Id="rId10" Type="http://schemas.openxmlformats.org/officeDocument/2006/relationships/hyperlink" Target="http://prism.oregonstate.edu" TargetMode="External"/><Relationship Id="rId19" Type="http://schemas.openxmlformats.org/officeDocument/2006/relationships/hyperlink" Target="http://www.ers.usda.gov/topics/crops/fruit-tree-nuts/data.aspx" TargetMode="External"/><Relationship Id="rId4" Type="http://schemas.microsoft.com/office/2007/relationships/stylesWithEffects" Target="stylesWithEffects.xml"/><Relationship Id="rId9" Type="http://schemas.openxmlformats.org/officeDocument/2006/relationships/hyperlink" Target="http://foresthealth.fs.usda.gov/soils/" TargetMode="External"/><Relationship Id="rId14" Type="http://schemas.openxmlformats.org/officeDocument/2006/relationships/hyperlink" Target="http://www.agcensus.usda.gov/Publications/201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2F3C6-9BDC-476B-9FC3-601BB012C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2015-10-27T18:17:00Z</dcterms:created>
  <dcterms:modified xsi:type="dcterms:W3CDTF">2015-10-27T18:39:00Z</dcterms:modified>
  <cp:contentStatus/>
</cp:coreProperties>
</file>